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07" w:rsidRDefault="00E40B07" w:rsidP="00E40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</w:t>
      </w:r>
    </w:p>
    <w:p w:rsidR="00E40B07" w:rsidRDefault="00E40B07" w:rsidP="00E40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Главного управления Агропромышленного комплекса </w:t>
      </w:r>
      <w:proofErr w:type="spellStart"/>
      <w:r>
        <w:rPr>
          <w:b/>
          <w:sz w:val="32"/>
          <w:szCs w:val="32"/>
        </w:rPr>
        <w:t>Гагаузии</w:t>
      </w:r>
      <w:proofErr w:type="spellEnd"/>
      <w:r>
        <w:rPr>
          <w:b/>
          <w:sz w:val="32"/>
          <w:szCs w:val="32"/>
        </w:rPr>
        <w:t xml:space="preserve"> за 202</w:t>
      </w:r>
      <w:r w:rsidR="008D020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год.</w:t>
      </w:r>
    </w:p>
    <w:p w:rsidR="00E40B07" w:rsidRDefault="00E40B07" w:rsidP="00E40B07">
      <w:pPr>
        <w:jc w:val="center"/>
        <w:rPr>
          <w:b/>
          <w:sz w:val="32"/>
          <w:szCs w:val="32"/>
        </w:rPr>
      </w:pPr>
    </w:p>
    <w:p w:rsidR="00E40B07" w:rsidRPr="008D0203" w:rsidRDefault="00E40B07" w:rsidP="008D0203">
      <w:pPr>
        <w:ind w:left="-284" w:firstLine="992"/>
        <w:jc w:val="both"/>
        <w:rPr>
          <w:sz w:val="32"/>
          <w:szCs w:val="32"/>
        </w:rPr>
      </w:pPr>
      <w:r w:rsidRPr="008D0203">
        <w:rPr>
          <w:sz w:val="32"/>
          <w:szCs w:val="32"/>
        </w:rPr>
        <w:t xml:space="preserve">Производственной программой сельскохозяйственных производителей </w:t>
      </w:r>
      <w:proofErr w:type="spellStart"/>
      <w:r w:rsidRPr="008D0203">
        <w:rPr>
          <w:sz w:val="32"/>
          <w:szCs w:val="32"/>
        </w:rPr>
        <w:t>Гагаузии</w:t>
      </w:r>
      <w:proofErr w:type="spellEnd"/>
      <w:r w:rsidRPr="008D0203">
        <w:rPr>
          <w:sz w:val="32"/>
          <w:szCs w:val="32"/>
        </w:rPr>
        <w:t xml:space="preserve">  на 202</w:t>
      </w:r>
      <w:r w:rsidR="008D0203" w:rsidRPr="008D0203">
        <w:rPr>
          <w:sz w:val="32"/>
          <w:szCs w:val="32"/>
        </w:rPr>
        <w:t>2</w:t>
      </w:r>
      <w:r w:rsidRPr="008D0203">
        <w:rPr>
          <w:sz w:val="32"/>
          <w:szCs w:val="32"/>
        </w:rPr>
        <w:t xml:space="preserve"> год было запланировано произвести валовой продукции в ассоциированном секторе  на сумму  </w:t>
      </w:r>
      <w:r w:rsidR="008D0203" w:rsidRPr="0038694F">
        <w:rPr>
          <w:sz w:val="32"/>
          <w:szCs w:val="32"/>
        </w:rPr>
        <w:t xml:space="preserve">2261,7  </w:t>
      </w:r>
      <w:r w:rsidRPr="008D0203">
        <w:rPr>
          <w:sz w:val="32"/>
          <w:szCs w:val="32"/>
        </w:rPr>
        <w:t xml:space="preserve">млн. леев. </w:t>
      </w:r>
    </w:p>
    <w:p w:rsidR="00E40B07" w:rsidRPr="008D0203" w:rsidRDefault="00E40B07" w:rsidP="008D0203">
      <w:pPr>
        <w:ind w:left="-284" w:firstLine="992"/>
        <w:jc w:val="both"/>
        <w:rPr>
          <w:sz w:val="32"/>
          <w:szCs w:val="32"/>
        </w:rPr>
      </w:pPr>
      <w:r w:rsidRPr="008D0203">
        <w:rPr>
          <w:sz w:val="32"/>
          <w:szCs w:val="32"/>
        </w:rPr>
        <w:t xml:space="preserve">Объём валовой продукции по предварительным данным составит около   </w:t>
      </w:r>
      <w:r w:rsidR="008D0203" w:rsidRPr="0038694F">
        <w:rPr>
          <w:sz w:val="32"/>
          <w:szCs w:val="32"/>
        </w:rPr>
        <w:t>1,5 млрд. леев, что составит   67,3 % к плану   и  58,4    % к уровню прошлого года</w:t>
      </w:r>
      <w:r w:rsidRPr="008D0203">
        <w:rPr>
          <w:sz w:val="32"/>
          <w:szCs w:val="32"/>
        </w:rPr>
        <w:t>.</w:t>
      </w:r>
    </w:p>
    <w:p w:rsidR="008D0203" w:rsidRPr="00932BCC" w:rsidRDefault="008D0203" w:rsidP="00C36319">
      <w:pPr>
        <w:ind w:left="-284" w:firstLine="708"/>
        <w:jc w:val="both"/>
        <w:rPr>
          <w:sz w:val="32"/>
          <w:szCs w:val="32"/>
        </w:rPr>
      </w:pPr>
      <w:r w:rsidRPr="00932BCC">
        <w:rPr>
          <w:sz w:val="32"/>
          <w:szCs w:val="32"/>
        </w:rPr>
        <w:t>Подводя итоги сельскохозяйственного года, следует отметить его особенности и преимущества. Определяющий фактор в производстве сельскохозяйственных культур в нашей зоне – природно-климатические условия.</w:t>
      </w:r>
    </w:p>
    <w:p w:rsidR="008D0203" w:rsidRPr="008C0821" w:rsidRDefault="008D0203" w:rsidP="00C36319">
      <w:pPr>
        <w:ind w:left="-284"/>
        <w:jc w:val="both"/>
        <w:rPr>
          <w:sz w:val="32"/>
          <w:szCs w:val="32"/>
        </w:rPr>
      </w:pPr>
      <w:r w:rsidRPr="00932BCC">
        <w:rPr>
          <w:sz w:val="32"/>
          <w:szCs w:val="32"/>
        </w:rPr>
        <w:tab/>
        <w:t>Под урожай нынешнего года в осенне</w:t>
      </w:r>
      <w:r w:rsidRPr="008C0821">
        <w:rPr>
          <w:sz w:val="32"/>
          <w:szCs w:val="32"/>
        </w:rPr>
        <w:t xml:space="preserve">-зимний период выпало  </w:t>
      </w:r>
      <w:r>
        <w:rPr>
          <w:sz w:val="32"/>
          <w:szCs w:val="32"/>
        </w:rPr>
        <w:t xml:space="preserve">120,8 </w:t>
      </w:r>
      <w:r w:rsidRPr="008C0821">
        <w:rPr>
          <w:sz w:val="32"/>
          <w:szCs w:val="32"/>
        </w:rPr>
        <w:t>мм осадков</w:t>
      </w:r>
      <w:r>
        <w:rPr>
          <w:sz w:val="32"/>
          <w:szCs w:val="32"/>
        </w:rPr>
        <w:t>, а</w:t>
      </w:r>
      <w:r w:rsidRPr="008C0821">
        <w:rPr>
          <w:sz w:val="32"/>
          <w:szCs w:val="32"/>
        </w:rPr>
        <w:t xml:space="preserve"> </w:t>
      </w:r>
      <w:r>
        <w:rPr>
          <w:sz w:val="32"/>
          <w:szCs w:val="32"/>
        </w:rPr>
        <w:t>за три весенних месяца   года только 100 мм</w:t>
      </w:r>
      <w:r w:rsidRPr="008C0821">
        <w:rPr>
          <w:sz w:val="32"/>
          <w:szCs w:val="32"/>
        </w:rPr>
        <w:t>.</w:t>
      </w:r>
    </w:p>
    <w:p w:rsidR="008D0203" w:rsidRDefault="008D0203" w:rsidP="00C36319">
      <w:pPr>
        <w:ind w:left="-284" w:firstLine="708"/>
        <w:jc w:val="both"/>
        <w:rPr>
          <w:sz w:val="32"/>
          <w:szCs w:val="32"/>
        </w:rPr>
      </w:pPr>
      <w:r w:rsidRPr="0038694F">
        <w:rPr>
          <w:sz w:val="32"/>
          <w:szCs w:val="32"/>
        </w:rPr>
        <w:t xml:space="preserve">Ввиду того, что озимые зерновые сеялись осенью  в практически сухую почву, зимняя засуха привела к тому, что всходов озимых культур к началу января, практически, не было. Вся надежда была на осадки, так как  агротехнические мероприятия были проведены сельхозпредприятиями вовремя и  повсеместно. </w:t>
      </w:r>
    </w:p>
    <w:p w:rsidR="008D0203" w:rsidRPr="00E75AB0" w:rsidRDefault="008D0203" w:rsidP="00C36319">
      <w:pPr>
        <w:ind w:left="-284" w:firstLine="708"/>
        <w:jc w:val="both"/>
        <w:rPr>
          <w:sz w:val="32"/>
          <w:szCs w:val="32"/>
        </w:rPr>
      </w:pPr>
      <w:r w:rsidRPr="00E75AB0">
        <w:rPr>
          <w:sz w:val="32"/>
          <w:szCs w:val="32"/>
        </w:rPr>
        <w:t xml:space="preserve">Прошедшие небольшие осадки в конце января и поздняя весна в текущем году  дали всходы озимым культурам, но в  основной массе они  были низкорослые, так как рано выбросили колос. </w:t>
      </w:r>
    </w:p>
    <w:p w:rsidR="008D0203" w:rsidRDefault="008D0203" w:rsidP="00C36319">
      <w:pPr>
        <w:ind w:left="-284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Сложная ситуация складывалась и в период проведения весенне-полевых работ. Благодаря выпавшим осадкам в апреле удалось провести посевную кампанию. </w:t>
      </w:r>
      <w:r w:rsidRPr="00E75AB0">
        <w:rPr>
          <w:sz w:val="32"/>
          <w:szCs w:val="32"/>
        </w:rPr>
        <w:t xml:space="preserve">Вторая группа дала хорошие всходы. Полученная вовремя влага </w:t>
      </w:r>
      <w:r>
        <w:rPr>
          <w:sz w:val="32"/>
          <w:szCs w:val="32"/>
        </w:rPr>
        <w:t xml:space="preserve">в апреле месяце </w:t>
      </w:r>
      <w:r w:rsidRPr="00E75AB0">
        <w:rPr>
          <w:sz w:val="32"/>
          <w:szCs w:val="32"/>
        </w:rPr>
        <w:t>дала хороший старт пропашным культурам.</w:t>
      </w:r>
    </w:p>
    <w:p w:rsidR="008D0203" w:rsidRPr="0038694F" w:rsidRDefault="008D0203" w:rsidP="00C36319">
      <w:pPr>
        <w:ind w:left="-284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 дальнейшая двухмесячная засуха привела к гибели </w:t>
      </w:r>
      <w:r w:rsidRPr="00FF3707">
        <w:rPr>
          <w:sz w:val="32"/>
          <w:szCs w:val="32"/>
        </w:rPr>
        <w:t xml:space="preserve">более 45 % </w:t>
      </w:r>
      <w:r>
        <w:rPr>
          <w:sz w:val="32"/>
          <w:szCs w:val="32"/>
        </w:rPr>
        <w:t>площадей посевов кукурузы и снижению урожая подсолнечника, практически вдвое.</w:t>
      </w:r>
    </w:p>
    <w:p w:rsidR="003E1530" w:rsidRPr="003E1530" w:rsidRDefault="00E40B07" w:rsidP="00C36319">
      <w:pPr>
        <w:ind w:left="-284"/>
        <w:jc w:val="both"/>
        <w:rPr>
          <w:sz w:val="32"/>
          <w:szCs w:val="32"/>
        </w:rPr>
      </w:pPr>
      <w:r w:rsidRPr="00F37BB4">
        <w:rPr>
          <w:sz w:val="28"/>
          <w:szCs w:val="28"/>
        </w:rPr>
        <w:tab/>
        <w:t xml:space="preserve"> </w:t>
      </w:r>
      <w:r w:rsidR="003E1530">
        <w:rPr>
          <w:sz w:val="32"/>
          <w:szCs w:val="32"/>
        </w:rPr>
        <w:t>В 2022</w:t>
      </w:r>
      <w:r w:rsidR="003E1530" w:rsidRPr="00932BCC">
        <w:rPr>
          <w:sz w:val="32"/>
          <w:szCs w:val="32"/>
        </w:rPr>
        <w:t xml:space="preserve"> году  количество выпавших осадков составляет 49 % к уровню прошлого года</w:t>
      </w:r>
      <w:r w:rsidR="003E1530" w:rsidRPr="003E1530">
        <w:rPr>
          <w:sz w:val="32"/>
          <w:szCs w:val="32"/>
        </w:rPr>
        <w:t>, 62 % к средне установленной норме.</w:t>
      </w:r>
    </w:p>
    <w:p w:rsidR="00E40B07" w:rsidRPr="003E1530" w:rsidRDefault="00E40B07" w:rsidP="00C36319">
      <w:pPr>
        <w:ind w:left="-284"/>
        <w:jc w:val="both"/>
        <w:rPr>
          <w:sz w:val="32"/>
          <w:szCs w:val="32"/>
        </w:rPr>
      </w:pPr>
    </w:p>
    <w:p w:rsidR="00E40B07" w:rsidRPr="00161DCF" w:rsidRDefault="00E40B07" w:rsidP="00C36319">
      <w:pPr>
        <w:ind w:left="-284" w:firstLine="708"/>
        <w:rPr>
          <w:sz w:val="32"/>
          <w:szCs w:val="32"/>
        </w:rPr>
      </w:pPr>
      <w:r w:rsidRPr="008D0203">
        <w:rPr>
          <w:sz w:val="32"/>
          <w:szCs w:val="32"/>
        </w:rPr>
        <w:t>В 202</w:t>
      </w:r>
      <w:r w:rsidR="008D0203" w:rsidRPr="008D0203">
        <w:rPr>
          <w:sz w:val="32"/>
          <w:szCs w:val="32"/>
        </w:rPr>
        <w:t>2</w:t>
      </w:r>
      <w:r w:rsidRPr="008D0203">
        <w:rPr>
          <w:sz w:val="32"/>
          <w:szCs w:val="32"/>
        </w:rPr>
        <w:t xml:space="preserve"> году было произведено: </w:t>
      </w:r>
    </w:p>
    <w:p w:rsidR="00E40B07" w:rsidRPr="00161DCF" w:rsidRDefault="00E40B07" w:rsidP="00C36319">
      <w:pPr>
        <w:ind w:left="-284"/>
        <w:jc w:val="both"/>
        <w:rPr>
          <w:sz w:val="32"/>
          <w:szCs w:val="32"/>
        </w:rPr>
      </w:pPr>
      <w:r w:rsidRPr="00161DCF">
        <w:rPr>
          <w:sz w:val="32"/>
          <w:szCs w:val="32"/>
        </w:rPr>
        <w:t xml:space="preserve">    - зерновых и зернобобовых культур, всего </w:t>
      </w:r>
      <w:r w:rsidR="00CB5502" w:rsidRPr="00161DCF">
        <w:rPr>
          <w:sz w:val="32"/>
          <w:szCs w:val="32"/>
        </w:rPr>
        <w:t>104912</w:t>
      </w:r>
      <w:r w:rsidRPr="00161DCF">
        <w:rPr>
          <w:sz w:val="32"/>
          <w:szCs w:val="32"/>
        </w:rPr>
        <w:t xml:space="preserve"> тонн</w:t>
      </w:r>
      <w:r w:rsidR="00CB5502" w:rsidRPr="00161DCF">
        <w:rPr>
          <w:sz w:val="32"/>
          <w:szCs w:val="32"/>
        </w:rPr>
        <w:t>ы</w:t>
      </w:r>
      <w:r w:rsidRPr="00161DCF">
        <w:rPr>
          <w:sz w:val="32"/>
          <w:szCs w:val="32"/>
        </w:rPr>
        <w:t xml:space="preserve">  или </w:t>
      </w:r>
      <w:r w:rsidR="00CB5502" w:rsidRPr="00161DCF">
        <w:rPr>
          <w:sz w:val="32"/>
          <w:szCs w:val="32"/>
        </w:rPr>
        <w:t>60,2</w:t>
      </w:r>
      <w:r w:rsidRPr="00161DCF">
        <w:rPr>
          <w:sz w:val="32"/>
          <w:szCs w:val="32"/>
        </w:rPr>
        <w:t xml:space="preserve"> % к уровню </w:t>
      </w:r>
      <w:r w:rsidR="00CB5502" w:rsidRPr="00161DCF">
        <w:rPr>
          <w:sz w:val="32"/>
          <w:szCs w:val="32"/>
        </w:rPr>
        <w:t>средних показателей за предыдущие три года</w:t>
      </w:r>
      <w:r w:rsidRPr="00161DCF">
        <w:rPr>
          <w:sz w:val="32"/>
          <w:szCs w:val="32"/>
        </w:rPr>
        <w:t>;</w:t>
      </w:r>
    </w:p>
    <w:p w:rsidR="00E40B07" w:rsidRPr="00161DCF" w:rsidRDefault="00E40B07" w:rsidP="00CB5502">
      <w:pPr>
        <w:ind w:left="-284"/>
        <w:jc w:val="both"/>
        <w:rPr>
          <w:sz w:val="32"/>
          <w:szCs w:val="32"/>
        </w:rPr>
      </w:pPr>
      <w:r w:rsidRPr="00161DCF">
        <w:rPr>
          <w:sz w:val="32"/>
          <w:szCs w:val="32"/>
        </w:rPr>
        <w:lastRenderedPageBreak/>
        <w:t xml:space="preserve">    - зерновых первой группы хлебов – </w:t>
      </w:r>
      <w:r w:rsidR="00CB5502" w:rsidRPr="00161DCF">
        <w:rPr>
          <w:sz w:val="32"/>
          <w:szCs w:val="32"/>
        </w:rPr>
        <w:t>95476</w:t>
      </w:r>
      <w:r w:rsidRPr="00161DCF">
        <w:rPr>
          <w:sz w:val="32"/>
          <w:szCs w:val="32"/>
        </w:rPr>
        <w:t xml:space="preserve"> тонны, что составляет </w:t>
      </w:r>
      <w:r w:rsidR="00CB5502" w:rsidRPr="00161DCF">
        <w:rPr>
          <w:sz w:val="32"/>
          <w:szCs w:val="32"/>
        </w:rPr>
        <w:t>73,4</w:t>
      </w:r>
      <w:r w:rsidRPr="00161DCF">
        <w:rPr>
          <w:sz w:val="32"/>
          <w:szCs w:val="32"/>
        </w:rPr>
        <w:t xml:space="preserve"> % к </w:t>
      </w:r>
      <w:r w:rsidR="00CB5502" w:rsidRPr="00161DCF">
        <w:rPr>
          <w:sz w:val="32"/>
          <w:szCs w:val="32"/>
        </w:rPr>
        <w:t>уровню средних показателей за предыдущие три года</w:t>
      </w:r>
      <w:r w:rsidRPr="00161DCF">
        <w:rPr>
          <w:sz w:val="32"/>
          <w:szCs w:val="32"/>
        </w:rPr>
        <w:t>;</w:t>
      </w:r>
    </w:p>
    <w:p w:rsidR="00E40B07" w:rsidRPr="00161DCF" w:rsidRDefault="00E40B07" w:rsidP="00CB5502">
      <w:pPr>
        <w:ind w:left="-284"/>
        <w:jc w:val="both"/>
        <w:rPr>
          <w:sz w:val="32"/>
          <w:szCs w:val="32"/>
        </w:rPr>
      </w:pPr>
      <w:r w:rsidRPr="00161DCF">
        <w:rPr>
          <w:sz w:val="32"/>
          <w:szCs w:val="32"/>
        </w:rPr>
        <w:t xml:space="preserve">    - кукурузы – </w:t>
      </w:r>
      <w:r w:rsidR="00CB5502" w:rsidRPr="00161DCF">
        <w:rPr>
          <w:sz w:val="32"/>
          <w:szCs w:val="32"/>
        </w:rPr>
        <w:t>9436</w:t>
      </w:r>
      <w:r w:rsidRPr="00161DCF">
        <w:rPr>
          <w:sz w:val="32"/>
          <w:szCs w:val="32"/>
        </w:rPr>
        <w:t xml:space="preserve"> тонн</w:t>
      </w:r>
      <w:r w:rsidR="00CB5502" w:rsidRPr="00161DCF">
        <w:rPr>
          <w:sz w:val="32"/>
          <w:szCs w:val="32"/>
        </w:rPr>
        <w:t xml:space="preserve"> или</w:t>
      </w:r>
      <w:r w:rsidRPr="00161DCF">
        <w:rPr>
          <w:sz w:val="32"/>
          <w:szCs w:val="32"/>
        </w:rPr>
        <w:t xml:space="preserve"> </w:t>
      </w:r>
      <w:r w:rsidR="00CB5502" w:rsidRPr="00161DCF">
        <w:rPr>
          <w:sz w:val="32"/>
          <w:szCs w:val="32"/>
        </w:rPr>
        <w:t>21,4 %</w:t>
      </w:r>
      <w:r w:rsidRPr="00161DCF">
        <w:rPr>
          <w:sz w:val="32"/>
          <w:szCs w:val="32"/>
        </w:rPr>
        <w:t xml:space="preserve"> </w:t>
      </w:r>
      <w:r w:rsidR="00CB5502" w:rsidRPr="00161DCF">
        <w:rPr>
          <w:sz w:val="32"/>
          <w:szCs w:val="32"/>
        </w:rPr>
        <w:t>к уровню средних показателей за предыдущие три года</w:t>
      </w:r>
      <w:r w:rsidRPr="00161DCF">
        <w:rPr>
          <w:sz w:val="32"/>
          <w:szCs w:val="32"/>
        </w:rPr>
        <w:t>;</w:t>
      </w:r>
    </w:p>
    <w:p w:rsidR="00E40B07" w:rsidRPr="00161DCF" w:rsidRDefault="00E40B07" w:rsidP="00E40B07">
      <w:pPr>
        <w:ind w:left="-284"/>
        <w:rPr>
          <w:sz w:val="32"/>
          <w:szCs w:val="32"/>
        </w:rPr>
      </w:pPr>
      <w:r w:rsidRPr="00161DCF">
        <w:rPr>
          <w:sz w:val="32"/>
          <w:szCs w:val="32"/>
        </w:rPr>
        <w:t xml:space="preserve">    - подсолнечника – </w:t>
      </w:r>
      <w:r w:rsidR="00CB5502" w:rsidRPr="00161DCF">
        <w:rPr>
          <w:sz w:val="32"/>
          <w:szCs w:val="32"/>
        </w:rPr>
        <w:t>50814 тонн  или 86</w:t>
      </w:r>
      <w:r w:rsidRPr="00161DCF">
        <w:rPr>
          <w:sz w:val="32"/>
          <w:szCs w:val="32"/>
        </w:rPr>
        <w:t xml:space="preserve"> % к уровню </w:t>
      </w:r>
      <w:r w:rsidR="00CB5502" w:rsidRPr="00161DCF">
        <w:rPr>
          <w:sz w:val="32"/>
          <w:szCs w:val="32"/>
        </w:rPr>
        <w:t>средних показателей за предыдущие три года</w:t>
      </w:r>
      <w:r w:rsidRPr="00161DCF">
        <w:rPr>
          <w:sz w:val="32"/>
          <w:szCs w:val="32"/>
        </w:rPr>
        <w:t>;</w:t>
      </w:r>
    </w:p>
    <w:p w:rsidR="00E40B07" w:rsidRPr="00161DCF" w:rsidRDefault="00E40B07" w:rsidP="00E40B07">
      <w:pPr>
        <w:ind w:left="-284"/>
        <w:rPr>
          <w:sz w:val="32"/>
          <w:szCs w:val="32"/>
        </w:rPr>
      </w:pPr>
      <w:r w:rsidRPr="00161DCF">
        <w:rPr>
          <w:sz w:val="32"/>
          <w:szCs w:val="32"/>
        </w:rPr>
        <w:t xml:space="preserve">    - рапса – </w:t>
      </w:r>
      <w:r w:rsidR="00CB5502" w:rsidRPr="00161DCF">
        <w:rPr>
          <w:sz w:val="32"/>
          <w:szCs w:val="32"/>
        </w:rPr>
        <w:t>820</w:t>
      </w:r>
      <w:r w:rsidRPr="00161DCF">
        <w:rPr>
          <w:sz w:val="32"/>
          <w:szCs w:val="32"/>
        </w:rPr>
        <w:t xml:space="preserve"> тонны или </w:t>
      </w:r>
      <w:r w:rsidR="00CB5502" w:rsidRPr="00161DCF">
        <w:rPr>
          <w:sz w:val="32"/>
          <w:szCs w:val="32"/>
        </w:rPr>
        <w:t>11,3</w:t>
      </w:r>
      <w:r w:rsidRPr="00161DCF">
        <w:rPr>
          <w:sz w:val="32"/>
          <w:szCs w:val="32"/>
        </w:rPr>
        <w:t xml:space="preserve"> %;</w:t>
      </w:r>
    </w:p>
    <w:p w:rsidR="00E40B07" w:rsidRPr="00161DCF" w:rsidRDefault="00E40B07" w:rsidP="00E40B07">
      <w:pPr>
        <w:ind w:left="-284"/>
        <w:rPr>
          <w:sz w:val="32"/>
          <w:szCs w:val="32"/>
        </w:rPr>
      </w:pPr>
      <w:r w:rsidRPr="00161DCF">
        <w:rPr>
          <w:sz w:val="32"/>
          <w:szCs w:val="32"/>
        </w:rPr>
        <w:t xml:space="preserve">    - винограда – </w:t>
      </w:r>
      <w:r w:rsidR="00CB5502" w:rsidRPr="00161DCF">
        <w:rPr>
          <w:sz w:val="32"/>
          <w:szCs w:val="32"/>
        </w:rPr>
        <w:t>36466</w:t>
      </w:r>
      <w:r w:rsidRPr="00161DCF">
        <w:rPr>
          <w:sz w:val="32"/>
          <w:szCs w:val="32"/>
        </w:rPr>
        <w:t xml:space="preserve"> тонн или </w:t>
      </w:r>
      <w:r w:rsidR="00CB5502" w:rsidRPr="00161DCF">
        <w:rPr>
          <w:sz w:val="32"/>
          <w:szCs w:val="32"/>
        </w:rPr>
        <w:t>102,3</w:t>
      </w:r>
      <w:r w:rsidRPr="00161DCF">
        <w:rPr>
          <w:sz w:val="32"/>
          <w:szCs w:val="32"/>
        </w:rPr>
        <w:t xml:space="preserve"> %;</w:t>
      </w:r>
    </w:p>
    <w:p w:rsidR="00161DCF" w:rsidRPr="00161DCF" w:rsidRDefault="00E40B07" w:rsidP="00E40B07">
      <w:pPr>
        <w:ind w:left="-284"/>
        <w:rPr>
          <w:sz w:val="32"/>
          <w:szCs w:val="32"/>
        </w:rPr>
      </w:pPr>
      <w:r w:rsidRPr="00161DCF">
        <w:rPr>
          <w:sz w:val="32"/>
          <w:szCs w:val="32"/>
        </w:rPr>
        <w:t xml:space="preserve">    - фруктов – </w:t>
      </w:r>
      <w:r w:rsidR="00161DCF" w:rsidRPr="00161DCF">
        <w:rPr>
          <w:sz w:val="32"/>
          <w:szCs w:val="32"/>
        </w:rPr>
        <w:t>7072</w:t>
      </w:r>
      <w:r w:rsidRPr="00161DCF">
        <w:rPr>
          <w:sz w:val="32"/>
          <w:szCs w:val="32"/>
        </w:rPr>
        <w:t xml:space="preserve"> тонн, что к уровню </w:t>
      </w:r>
      <w:r w:rsidR="00161DCF" w:rsidRPr="00161DCF">
        <w:rPr>
          <w:sz w:val="32"/>
          <w:szCs w:val="32"/>
        </w:rPr>
        <w:t xml:space="preserve">средних показателей за предыдущие три года </w:t>
      </w:r>
      <w:r w:rsidRPr="00161DCF">
        <w:rPr>
          <w:sz w:val="32"/>
          <w:szCs w:val="32"/>
        </w:rPr>
        <w:t xml:space="preserve">составляет </w:t>
      </w:r>
      <w:r w:rsidR="00161DCF" w:rsidRPr="00161DCF">
        <w:rPr>
          <w:sz w:val="32"/>
          <w:szCs w:val="32"/>
        </w:rPr>
        <w:t>41,1</w:t>
      </w:r>
      <w:r w:rsidRPr="00161DCF">
        <w:rPr>
          <w:sz w:val="32"/>
          <w:szCs w:val="32"/>
        </w:rPr>
        <w:t xml:space="preserve"> %. </w:t>
      </w:r>
    </w:p>
    <w:p w:rsidR="00E40B07" w:rsidRPr="00161DCF" w:rsidRDefault="00161DCF" w:rsidP="00161DCF">
      <w:pPr>
        <w:ind w:left="-284" w:firstLine="710"/>
        <w:rPr>
          <w:sz w:val="32"/>
          <w:szCs w:val="32"/>
        </w:rPr>
      </w:pPr>
      <w:r w:rsidRPr="00161DCF">
        <w:rPr>
          <w:sz w:val="32"/>
          <w:szCs w:val="32"/>
        </w:rPr>
        <w:t xml:space="preserve">Так как в 2020 году была сильнейшая засуха, а в 2021 году был убран рекордный урожай, показатели текущего года </w:t>
      </w:r>
      <w:proofErr w:type="spellStart"/>
      <w:r w:rsidRPr="00161DCF">
        <w:rPr>
          <w:sz w:val="32"/>
          <w:szCs w:val="32"/>
        </w:rPr>
        <w:t>сравнисваются</w:t>
      </w:r>
      <w:proofErr w:type="spellEnd"/>
      <w:r w:rsidRPr="00161DCF">
        <w:rPr>
          <w:sz w:val="32"/>
          <w:szCs w:val="32"/>
        </w:rPr>
        <w:t xml:space="preserve"> со средними показателями за последние три года.</w:t>
      </w:r>
    </w:p>
    <w:p w:rsidR="00161DCF" w:rsidRDefault="00161DCF" w:rsidP="00161DCF">
      <w:pPr>
        <w:ind w:left="-284" w:firstLine="710"/>
        <w:jc w:val="both"/>
        <w:rPr>
          <w:sz w:val="32"/>
          <w:szCs w:val="32"/>
        </w:rPr>
      </w:pPr>
      <w:r w:rsidRPr="008A2A71">
        <w:rPr>
          <w:sz w:val="32"/>
          <w:szCs w:val="32"/>
        </w:rPr>
        <w:t>Несмотря на форс-мажорные обстоятельства, связанные с погодными условиями, не всегда благоприятными для сельского хозяйства, нестабильными объёмами производства, аграрии автономии продолжают растить хлеб, фрукты, виноград и другую сельскохозяйственную продукцию. За счет  внедрения современных технологий, передовой техники, современных сортов и гибридов, пород животных, новых средств защиты растений, самоотверженного труда тружеников АПК аграрный сектор функционирует, что позволяет обеспечивать продовольственную безопасность региона.</w:t>
      </w:r>
    </w:p>
    <w:p w:rsidR="00E40B07" w:rsidRPr="00161DCF" w:rsidRDefault="00E40B07" w:rsidP="00161DCF">
      <w:pPr>
        <w:ind w:left="-284" w:firstLine="992"/>
        <w:jc w:val="both"/>
        <w:rPr>
          <w:sz w:val="32"/>
          <w:szCs w:val="32"/>
        </w:rPr>
      </w:pPr>
      <w:r w:rsidRPr="00161DCF">
        <w:rPr>
          <w:sz w:val="32"/>
          <w:szCs w:val="32"/>
        </w:rPr>
        <w:t xml:space="preserve">- все пекарни </w:t>
      </w:r>
      <w:proofErr w:type="spellStart"/>
      <w:r w:rsidRPr="00161DCF">
        <w:rPr>
          <w:sz w:val="32"/>
          <w:szCs w:val="32"/>
        </w:rPr>
        <w:t>Гагаузии</w:t>
      </w:r>
      <w:proofErr w:type="spellEnd"/>
      <w:r w:rsidRPr="00161DCF">
        <w:rPr>
          <w:sz w:val="32"/>
          <w:szCs w:val="32"/>
        </w:rPr>
        <w:t xml:space="preserve"> обеспеч</w:t>
      </w:r>
      <w:r w:rsidR="00161DCF" w:rsidRPr="00161DCF">
        <w:rPr>
          <w:sz w:val="32"/>
          <w:szCs w:val="32"/>
        </w:rPr>
        <w:t>ены</w:t>
      </w:r>
      <w:r w:rsidRPr="00161DCF">
        <w:rPr>
          <w:sz w:val="32"/>
          <w:szCs w:val="32"/>
        </w:rPr>
        <w:t xml:space="preserve"> сырьём для выпечки хлеба; </w:t>
      </w:r>
    </w:p>
    <w:p w:rsidR="00E40B07" w:rsidRPr="00161DCF" w:rsidRDefault="00E40B07" w:rsidP="00161DCF">
      <w:pPr>
        <w:ind w:left="-284" w:firstLine="992"/>
        <w:jc w:val="both"/>
        <w:rPr>
          <w:sz w:val="32"/>
          <w:szCs w:val="32"/>
        </w:rPr>
      </w:pPr>
      <w:r w:rsidRPr="00161DCF">
        <w:rPr>
          <w:sz w:val="32"/>
          <w:szCs w:val="32"/>
        </w:rPr>
        <w:t>- заготов</w:t>
      </w:r>
      <w:r w:rsidR="00161DCF" w:rsidRPr="00161DCF">
        <w:rPr>
          <w:sz w:val="32"/>
          <w:szCs w:val="32"/>
        </w:rPr>
        <w:t>лено</w:t>
      </w:r>
      <w:r w:rsidRPr="00161DCF">
        <w:rPr>
          <w:sz w:val="32"/>
          <w:szCs w:val="32"/>
        </w:rPr>
        <w:t xml:space="preserve"> необходимое количество семенного материала</w:t>
      </w:r>
      <w:r w:rsidR="00161DCF" w:rsidRPr="00161DCF">
        <w:rPr>
          <w:sz w:val="32"/>
          <w:szCs w:val="32"/>
        </w:rPr>
        <w:t>, чтобы</w:t>
      </w:r>
      <w:r w:rsidRPr="00161DCF">
        <w:rPr>
          <w:sz w:val="32"/>
          <w:szCs w:val="32"/>
        </w:rPr>
        <w:t xml:space="preserve"> провести посевную кампанию под урожай 202</w:t>
      </w:r>
      <w:r w:rsidR="00161DCF" w:rsidRPr="00161DCF">
        <w:rPr>
          <w:sz w:val="32"/>
          <w:szCs w:val="32"/>
        </w:rPr>
        <w:t>3</w:t>
      </w:r>
      <w:r w:rsidRPr="00161DCF">
        <w:rPr>
          <w:sz w:val="32"/>
          <w:szCs w:val="32"/>
        </w:rPr>
        <w:t xml:space="preserve"> года; </w:t>
      </w:r>
    </w:p>
    <w:p w:rsidR="00E40B07" w:rsidRPr="00161DCF" w:rsidRDefault="00E40B07" w:rsidP="00161DCF">
      <w:pPr>
        <w:ind w:left="-284" w:firstLine="992"/>
        <w:jc w:val="both"/>
        <w:rPr>
          <w:sz w:val="32"/>
          <w:szCs w:val="32"/>
        </w:rPr>
      </w:pPr>
      <w:r w:rsidRPr="00161DCF">
        <w:rPr>
          <w:sz w:val="32"/>
          <w:szCs w:val="32"/>
        </w:rPr>
        <w:t>- произве</w:t>
      </w:r>
      <w:r w:rsidR="00161DCF" w:rsidRPr="00161DCF">
        <w:rPr>
          <w:sz w:val="32"/>
          <w:szCs w:val="32"/>
        </w:rPr>
        <w:t xml:space="preserve">дены </w:t>
      </w:r>
      <w:r w:rsidRPr="00161DCF">
        <w:rPr>
          <w:sz w:val="32"/>
          <w:szCs w:val="32"/>
        </w:rPr>
        <w:t>расчёты за аренду  земли  с арендодателями.</w:t>
      </w:r>
    </w:p>
    <w:p w:rsidR="00C94D08" w:rsidRPr="00FF3707" w:rsidRDefault="00C94D08" w:rsidP="00C94D08">
      <w:pPr>
        <w:ind w:left="-284" w:firstLine="710"/>
        <w:jc w:val="both"/>
        <w:rPr>
          <w:sz w:val="32"/>
          <w:szCs w:val="32"/>
        </w:rPr>
      </w:pPr>
      <w:r w:rsidRPr="00FF3707">
        <w:rPr>
          <w:sz w:val="32"/>
          <w:szCs w:val="32"/>
        </w:rPr>
        <w:t xml:space="preserve">В условиях засухи текущего года пострадали в той или иной степени все сельскохозяйственные культуры, но сильнее всего кукуруза. Было составлено </w:t>
      </w:r>
      <w:r>
        <w:rPr>
          <w:sz w:val="32"/>
          <w:szCs w:val="32"/>
        </w:rPr>
        <w:t>594</w:t>
      </w:r>
      <w:r w:rsidRPr="00FF3707">
        <w:rPr>
          <w:sz w:val="32"/>
          <w:szCs w:val="32"/>
        </w:rPr>
        <w:t xml:space="preserve"> акт</w:t>
      </w:r>
      <w:r>
        <w:rPr>
          <w:sz w:val="32"/>
          <w:szCs w:val="32"/>
        </w:rPr>
        <w:t>а ущерба</w:t>
      </w:r>
      <w:r w:rsidRPr="00FF3707">
        <w:rPr>
          <w:sz w:val="32"/>
          <w:szCs w:val="32"/>
        </w:rPr>
        <w:t xml:space="preserve">, из </w:t>
      </w:r>
      <w:proofErr w:type="gramStart"/>
      <w:r w:rsidRPr="00FF3707">
        <w:rPr>
          <w:sz w:val="32"/>
          <w:szCs w:val="32"/>
        </w:rPr>
        <w:t>которых</w:t>
      </w:r>
      <w:proofErr w:type="gramEnd"/>
      <w:r w:rsidRPr="00FF37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172 – </w:t>
      </w:r>
      <w:r w:rsidRPr="00FF3707">
        <w:rPr>
          <w:sz w:val="32"/>
          <w:szCs w:val="32"/>
        </w:rPr>
        <w:t xml:space="preserve"> о 100 % гибели кукурузы, остальные площади пострадали на </w:t>
      </w:r>
      <w:r>
        <w:rPr>
          <w:sz w:val="32"/>
          <w:szCs w:val="32"/>
        </w:rPr>
        <w:t>20</w:t>
      </w:r>
      <w:r w:rsidRPr="00FF3707">
        <w:rPr>
          <w:sz w:val="32"/>
          <w:szCs w:val="32"/>
        </w:rPr>
        <w:t xml:space="preserve"> % и более. С оставшейся к уборке площади (а это 55 % от посеянной) убрали чуть более одной тонны с гектара.</w:t>
      </w:r>
    </w:p>
    <w:p w:rsidR="00E40B07" w:rsidRDefault="00E40B07" w:rsidP="00E40B07">
      <w:pPr>
        <w:ind w:firstLine="708"/>
        <w:jc w:val="both"/>
        <w:rPr>
          <w:sz w:val="28"/>
          <w:szCs w:val="28"/>
        </w:rPr>
      </w:pPr>
    </w:p>
    <w:p w:rsidR="00E40B07" w:rsidRPr="00C94D08" w:rsidRDefault="00E40B07" w:rsidP="00E40B07">
      <w:pPr>
        <w:ind w:left="-284" w:firstLine="644"/>
        <w:jc w:val="both"/>
        <w:rPr>
          <w:sz w:val="32"/>
          <w:szCs w:val="32"/>
        </w:rPr>
      </w:pPr>
      <w:r w:rsidRPr="00C94D08">
        <w:rPr>
          <w:sz w:val="32"/>
          <w:szCs w:val="32"/>
        </w:rPr>
        <w:t>Под урожай 202</w:t>
      </w:r>
      <w:r w:rsidR="00C94D08" w:rsidRPr="00C94D08">
        <w:rPr>
          <w:sz w:val="32"/>
          <w:szCs w:val="32"/>
        </w:rPr>
        <w:t>3</w:t>
      </w:r>
      <w:r w:rsidRPr="00C94D08">
        <w:rPr>
          <w:sz w:val="32"/>
          <w:szCs w:val="32"/>
        </w:rPr>
        <w:t xml:space="preserve"> года посеяно озимых культур на площади  </w:t>
      </w:r>
      <w:r w:rsidR="00C94D08" w:rsidRPr="00C94D08">
        <w:rPr>
          <w:sz w:val="32"/>
          <w:szCs w:val="32"/>
        </w:rPr>
        <w:t>41360</w:t>
      </w:r>
      <w:r w:rsidRPr="00C94D08">
        <w:rPr>
          <w:sz w:val="32"/>
          <w:szCs w:val="32"/>
        </w:rPr>
        <w:t xml:space="preserve">  га. В том числе: озимой  пшеницы – </w:t>
      </w:r>
      <w:r w:rsidR="00C94D08" w:rsidRPr="00C94D08">
        <w:rPr>
          <w:sz w:val="32"/>
          <w:szCs w:val="32"/>
        </w:rPr>
        <w:t>30767</w:t>
      </w:r>
      <w:r w:rsidRPr="00C94D08">
        <w:rPr>
          <w:sz w:val="32"/>
          <w:szCs w:val="32"/>
        </w:rPr>
        <w:t xml:space="preserve"> га, озимого ячменя –  </w:t>
      </w:r>
      <w:r w:rsidR="00C94D08" w:rsidRPr="00C94D08">
        <w:rPr>
          <w:sz w:val="32"/>
          <w:szCs w:val="32"/>
        </w:rPr>
        <w:t>4549</w:t>
      </w:r>
      <w:r w:rsidRPr="00C94D08">
        <w:rPr>
          <w:sz w:val="32"/>
          <w:szCs w:val="32"/>
        </w:rPr>
        <w:t xml:space="preserve"> га, озимого рапса –  </w:t>
      </w:r>
      <w:r w:rsidR="00C94D08" w:rsidRPr="00F6359D">
        <w:rPr>
          <w:sz w:val="32"/>
          <w:szCs w:val="32"/>
        </w:rPr>
        <w:t>5710</w:t>
      </w:r>
      <w:r w:rsidRPr="00C94D08">
        <w:rPr>
          <w:sz w:val="32"/>
          <w:szCs w:val="32"/>
        </w:rPr>
        <w:t xml:space="preserve"> га и прочих озимых культур – </w:t>
      </w:r>
      <w:r w:rsidR="00C94D08" w:rsidRPr="00C94D08">
        <w:rPr>
          <w:sz w:val="32"/>
          <w:szCs w:val="32"/>
        </w:rPr>
        <w:t>334</w:t>
      </w:r>
      <w:r w:rsidRPr="00C94D08">
        <w:rPr>
          <w:sz w:val="32"/>
          <w:szCs w:val="32"/>
        </w:rPr>
        <w:t xml:space="preserve"> га. </w:t>
      </w:r>
    </w:p>
    <w:p w:rsidR="00C94D08" w:rsidRPr="00F6359D" w:rsidRDefault="00E40B07" w:rsidP="00492884">
      <w:pPr>
        <w:ind w:left="-284" w:firstLine="284"/>
        <w:jc w:val="both"/>
        <w:rPr>
          <w:sz w:val="32"/>
          <w:szCs w:val="32"/>
        </w:rPr>
      </w:pPr>
      <w:r w:rsidRPr="00C94D08">
        <w:rPr>
          <w:sz w:val="32"/>
          <w:szCs w:val="32"/>
        </w:rPr>
        <w:t xml:space="preserve">Из-за продолжительной засухи, посевную кампанию провели не в полном объёме и посеяли семена в сухую почву. </w:t>
      </w:r>
      <w:r w:rsidR="00C94D08" w:rsidRPr="00F6359D">
        <w:rPr>
          <w:sz w:val="32"/>
          <w:szCs w:val="32"/>
        </w:rPr>
        <w:t xml:space="preserve">К сожалению, из-за, </w:t>
      </w:r>
      <w:r w:rsidR="00C94D08" w:rsidRPr="00F6359D">
        <w:rPr>
          <w:sz w:val="32"/>
          <w:szCs w:val="32"/>
        </w:rPr>
        <w:lastRenderedPageBreak/>
        <w:t>практически, полного отсутствия осадков (</w:t>
      </w:r>
      <w:r w:rsidR="00C94D08" w:rsidRPr="00F6359D">
        <w:rPr>
          <w:color w:val="000000" w:themeColor="text1"/>
          <w:sz w:val="32"/>
          <w:szCs w:val="32"/>
        </w:rPr>
        <w:t>за 2,5</w:t>
      </w:r>
      <w:r w:rsidR="00492884">
        <w:rPr>
          <w:color w:val="000000" w:themeColor="text1"/>
          <w:sz w:val="32"/>
          <w:szCs w:val="32"/>
        </w:rPr>
        <w:t xml:space="preserve"> </w:t>
      </w:r>
      <w:r w:rsidR="00492884" w:rsidRPr="00F6359D">
        <w:rPr>
          <w:color w:val="000000" w:themeColor="text1"/>
          <w:sz w:val="32"/>
          <w:szCs w:val="32"/>
        </w:rPr>
        <w:t>месяца</w:t>
      </w:r>
      <w:r w:rsidR="00C94D08" w:rsidRPr="00F6359D">
        <w:rPr>
          <w:color w:val="000000" w:themeColor="text1"/>
          <w:sz w:val="32"/>
          <w:szCs w:val="32"/>
        </w:rPr>
        <w:t xml:space="preserve"> </w:t>
      </w:r>
      <w:r w:rsidR="00C94D08">
        <w:rPr>
          <w:color w:val="000000" w:themeColor="text1"/>
          <w:sz w:val="32"/>
          <w:szCs w:val="32"/>
        </w:rPr>
        <w:t>осенней посевной кампании</w:t>
      </w:r>
      <w:r w:rsidR="00C94D08" w:rsidRPr="00F6359D">
        <w:rPr>
          <w:color w:val="000000" w:themeColor="text1"/>
          <w:sz w:val="32"/>
          <w:szCs w:val="32"/>
        </w:rPr>
        <w:t xml:space="preserve"> выпало 57,9 мм осадков</w:t>
      </w:r>
      <w:r w:rsidR="00C94D08" w:rsidRPr="00F6359D">
        <w:rPr>
          <w:sz w:val="32"/>
          <w:szCs w:val="32"/>
        </w:rPr>
        <w:t>), всхожесть озимых зерновых</w:t>
      </w:r>
      <w:r w:rsidR="00492884">
        <w:rPr>
          <w:sz w:val="32"/>
          <w:szCs w:val="32"/>
        </w:rPr>
        <w:t xml:space="preserve"> была</w:t>
      </w:r>
      <w:r w:rsidR="00C94D08" w:rsidRPr="00F6359D">
        <w:rPr>
          <w:sz w:val="32"/>
          <w:szCs w:val="32"/>
        </w:rPr>
        <w:t xml:space="preserve"> катастрофически низк</w:t>
      </w:r>
      <w:r w:rsidR="00492884">
        <w:rPr>
          <w:sz w:val="32"/>
          <w:szCs w:val="32"/>
        </w:rPr>
        <w:t>ой</w:t>
      </w:r>
      <w:r w:rsidR="00C94D08" w:rsidRPr="00F6359D">
        <w:rPr>
          <w:sz w:val="32"/>
          <w:szCs w:val="32"/>
        </w:rPr>
        <w:t xml:space="preserve">, </w:t>
      </w:r>
      <w:r w:rsidR="00492884">
        <w:rPr>
          <w:sz w:val="32"/>
          <w:szCs w:val="32"/>
        </w:rPr>
        <w:t xml:space="preserve">к </w:t>
      </w:r>
      <w:proofErr w:type="spellStart"/>
      <w:r w:rsidR="00492884">
        <w:rPr>
          <w:sz w:val="32"/>
          <w:szCs w:val="32"/>
        </w:rPr>
        <w:t>серединетноября</w:t>
      </w:r>
      <w:proofErr w:type="spellEnd"/>
      <w:r w:rsidR="00492884">
        <w:rPr>
          <w:sz w:val="32"/>
          <w:szCs w:val="32"/>
        </w:rPr>
        <w:t xml:space="preserve"> </w:t>
      </w:r>
      <w:r w:rsidR="00C94D08" w:rsidRPr="00F6359D">
        <w:rPr>
          <w:sz w:val="32"/>
          <w:szCs w:val="32"/>
        </w:rPr>
        <w:t xml:space="preserve">озимый рапс некоторые </w:t>
      </w:r>
      <w:proofErr w:type="spellStart"/>
      <w:r w:rsidR="00C94D08" w:rsidRPr="00F6359D">
        <w:rPr>
          <w:sz w:val="32"/>
          <w:szCs w:val="32"/>
        </w:rPr>
        <w:t>агрохозяйства</w:t>
      </w:r>
      <w:proofErr w:type="spellEnd"/>
      <w:r w:rsidR="00C94D08" w:rsidRPr="00F6359D">
        <w:rPr>
          <w:sz w:val="32"/>
          <w:szCs w:val="32"/>
        </w:rPr>
        <w:t xml:space="preserve"> перепахали.  Осадки</w:t>
      </w:r>
      <w:r w:rsidR="00492884">
        <w:rPr>
          <w:sz w:val="32"/>
          <w:szCs w:val="32"/>
        </w:rPr>
        <w:t>, которые прошли в конце ноября начале декабря дают повод надеяться на всходы весной.</w:t>
      </w:r>
    </w:p>
    <w:p w:rsidR="00E40B07" w:rsidRPr="0067749A" w:rsidRDefault="00E40B07" w:rsidP="00492884">
      <w:pPr>
        <w:ind w:left="-284" w:firstLine="992"/>
        <w:jc w:val="both"/>
        <w:rPr>
          <w:sz w:val="32"/>
          <w:szCs w:val="32"/>
        </w:rPr>
      </w:pPr>
      <w:r w:rsidRPr="00492884">
        <w:rPr>
          <w:sz w:val="32"/>
          <w:szCs w:val="32"/>
        </w:rPr>
        <w:t>Продолжается посадка многолетних насаждений.</w:t>
      </w:r>
      <w:r>
        <w:rPr>
          <w:sz w:val="28"/>
          <w:szCs w:val="28"/>
        </w:rPr>
        <w:t xml:space="preserve"> </w:t>
      </w:r>
      <w:r w:rsidR="00492884" w:rsidRPr="00356ED6">
        <w:rPr>
          <w:sz w:val="32"/>
          <w:szCs w:val="32"/>
        </w:rPr>
        <w:t xml:space="preserve">В 2022 году в автономии посажено садов общей площадью    188,7 га, из которых косточковых пород –   48,2  га, орехоплодных –   140,5 га. </w:t>
      </w:r>
      <w:r w:rsidR="00492884" w:rsidRPr="00533D65">
        <w:rPr>
          <w:sz w:val="32"/>
          <w:szCs w:val="32"/>
        </w:rPr>
        <w:t>Виноградные плантации посажены на площади   47,6 га, из которых  4,8 га – столовые и 42,8 га – технические сорта</w:t>
      </w:r>
      <w:r w:rsidRPr="0067749A">
        <w:rPr>
          <w:sz w:val="32"/>
          <w:szCs w:val="32"/>
        </w:rPr>
        <w:t>.</w:t>
      </w:r>
    </w:p>
    <w:p w:rsidR="00E40B07" w:rsidRPr="0067749A" w:rsidRDefault="00492884" w:rsidP="00E40B07">
      <w:pPr>
        <w:ind w:left="-284" w:firstLine="644"/>
        <w:jc w:val="both"/>
        <w:rPr>
          <w:sz w:val="32"/>
          <w:szCs w:val="32"/>
        </w:rPr>
      </w:pPr>
      <w:r w:rsidRPr="0067749A">
        <w:rPr>
          <w:sz w:val="32"/>
          <w:szCs w:val="32"/>
        </w:rPr>
        <w:t>Практически, в</w:t>
      </w:r>
      <w:r w:rsidR="00E40B07" w:rsidRPr="0067749A">
        <w:rPr>
          <w:sz w:val="32"/>
          <w:szCs w:val="32"/>
        </w:rPr>
        <w:t xml:space="preserve">о всех </w:t>
      </w:r>
      <w:proofErr w:type="spellStart"/>
      <w:r w:rsidR="00E40B07" w:rsidRPr="0067749A">
        <w:rPr>
          <w:sz w:val="32"/>
          <w:szCs w:val="32"/>
        </w:rPr>
        <w:t>агрохозяйствах</w:t>
      </w:r>
      <w:proofErr w:type="spellEnd"/>
      <w:r w:rsidR="00E40B07" w:rsidRPr="0067749A">
        <w:rPr>
          <w:sz w:val="32"/>
          <w:szCs w:val="32"/>
        </w:rPr>
        <w:t xml:space="preserve">  </w:t>
      </w:r>
      <w:proofErr w:type="spellStart"/>
      <w:r w:rsidR="00E40B07" w:rsidRPr="0067749A">
        <w:rPr>
          <w:sz w:val="32"/>
          <w:szCs w:val="32"/>
        </w:rPr>
        <w:t>Гагаузии</w:t>
      </w:r>
      <w:proofErr w:type="spellEnd"/>
      <w:r w:rsidR="00E40B07" w:rsidRPr="0067749A">
        <w:rPr>
          <w:sz w:val="32"/>
          <w:szCs w:val="32"/>
        </w:rPr>
        <w:t xml:space="preserve"> произведён расчёт за аренду земли. </w:t>
      </w:r>
    </w:p>
    <w:p w:rsidR="00E40B07" w:rsidRPr="0067749A" w:rsidRDefault="00E40B07" w:rsidP="00E40B07">
      <w:pPr>
        <w:ind w:left="-284" w:firstLine="644"/>
        <w:jc w:val="both"/>
        <w:rPr>
          <w:sz w:val="32"/>
          <w:szCs w:val="32"/>
        </w:rPr>
      </w:pPr>
      <w:r w:rsidRPr="0067749A">
        <w:rPr>
          <w:sz w:val="32"/>
          <w:szCs w:val="32"/>
        </w:rPr>
        <w:t xml:space="preserve">Выдано сельскохозяйственной продукции за аренду земли: </w:t>
      </w:r>
      <w:r w:rsidR="00492884" w:rsidRPr="0067749A">
        <w:rPr>
          <w:sz w:val="32"/>
          <w:szCs w:val="32"/>
        </w:rPr>
        <w:t>16373</w:t>
      </w:r>
      <w:r w:rsidRPr="0067749A">
        <w:rPr>
          <w:sz w:val="32"/>
          <w:szCs w:val="32"/>
        </w:rPr>
        <w:t xml:space="preserve"> тонн</w:t>
      </w:r>
      <w:r w:rsidR="0067749A" w:rsidRPr="0067749A">
        <w:rPr>
          <w:sz w:val="32"/>
          <w:szCs w:val="32"/>
        </w:rPr>
        <w:t>ы</w:t>
      </w:r>
      <w:r w:rsidRPr="0067749A">
        <w:rPr>
          <w:sz w:val="32"/>
          <w:szCs w:val="32"/>
        </w:rPr>
        <w:t xml:space="preserve"> пшеницы, </w:t>
      </w:r>
      <w:r w:rsidR="0067749A" w:rsidRPr="0067749A">
        <w:rPr>
          <w:sz w:val="32"/>
          <w:szCs w:val="32"/>
        </w:rPr>
        <w:t>2931</w:t>
      </w:r>
      <w:r w:rsidRPr="0067749A">
        <w:rPr>
          <w:sz w:val="32"/>
          <w:szCs w:val="32"/>
        </w:rPr>
        <w:t xml:space="preserve"> тонн</w:t>
      </w:r>
      <w:r w:rsidR="0067749A" w:rsidRPr="0067749A">
        <w:rPr>
          <w:sz w:val="32"/>
          <w:szCs w:val="32"/>
        </w:rPr>
        <w:t xml:space="preserve">а </w:t>
      </w:r>
      <w:r w:rsidRPr="0067749A">
        <w:rPr>
          <w:sz w:val="32"/>
          <w:szCs w:val="32"/>
        </w:rPr>
        <w:t xml:space="preserve"> ячменя, </w:t>
      </w:r>
      <w:r w:rsidR="0067749A" w:rsidRPr="0067749A">
        <w:rPr>
          <w:sz w:val="32"/>
          <w:szCs w:val="32"/>
        </w:rPr>
        <w:t>5140</w:t>
      </w:r>
      <w:r w:rsidRPr="0067749A">
        <w:rPr>
          <w:sz w:val="32"/>
          <w:szCs w:val="32"/>
        </w:rPr>
        <w:t xml:space="preserve"> тонн кукурузы и </w:t>
      </w:r>
      <w:r w:rsidR="0067749A" w:rsidRPr="0067749A">
        <w:rPr>
          <w:sz w:val="32"/>
          <w:szCs w:val="32"/>
        </w:rPr>
        <w:t>3217</w:t>
      </w:r>
      <w:r w:rsidRPr="0067749A">
        <w:rPr>
          <w:sz w:val="32"/>
          <w:szCs w:val="32"/>
        </w:rPr>
        <w:t xml:space="preserve"> тонн подсолнечника, что, в среднем по автономии, </w:t>
      </w:r>
      <w:proofErr w:type="gramStart"/>
      <w:r w:rsidRPr="0067749A">
        <w:rPr>
          <w:sz w:val="32"/>
          <w:szCs w:val="32"/>
        </w:rPr>
        <w:t xml:space="preserve">составляет на один арендованный гектар </w:t>
      </w:r>
      <w:r w:rsidR="0067749A">
        <w:rPr>
          <w:sz w:val="32"/>
          <w:szCs w:val="32"/>
        </w:rPr>
        <w:t>в денежном выражении будет</w:t>
      </w:r>
      <w:proofErr w:type="gramEnd"/>
      <w:r w:rsidR="0067749A">
        <w:rPr>
          <w:sz w:val="32"/>
          <w:szCs w:val="32"/>
        </w:rPr>
        <w:t xml:space="preserve"> выдано по 2,5 тысяч леев.</w:t>
      </w:r>
    </w:p>
    <w:p w:rsidR="00E40B07" w:rsidRDefault="00E40B07" w:rsidP="00E40B07">
      <w:pPr>
        <w:ind w:left="-360" w:firstLine="540"/>
        <w:jc w:val="both"/>
        <w:rPr>
          <w:sz w:val="28"/>
          <w:szCs w:val="28"/>
        </w:rPr>
      </w:pPr>
    </w:p>
    <w:p w:rsidR="00E40B07" w:rsidRPr="00C37F8C" w:rsidRDefault="00E40B07" w:rsidP="00E40B07">
      <w:pPr>
        <w:ind w:left="-360" w:firstLine="540"/>
        <w:jc w:val="both"/>
        <w:rPr>
          <w:sz w:val="32"/>
          <w:szCs w:val="32"/>
        </w:rPr>
      </w:pPr>
      <w:r w:rsidRPr="00C37F8C">
        <w:rPr>
          <w:sz w:val="32"/>
          <w:szCs w:val="32"/>
        </w:rPr>
        <w:t xml:space="preserve">  Согласно утверждённому Положению «О порядке </w:t>
      </w:r>
      <w:proofErr w:type="gramStart"/>
      <w:r w:rsidRPr="00C37F8C">
        <w:rPr>
          <w:sz w:val="32"/>
          <w:szCs w:val="32"/>
        </w:rPr>
        <w:t>использования средств фонда субсидирования сельскохозяйственных производителей</w:t>
      </w:r>
      <w:proofErr w:type="gramEnd"/>
      <w:r w:rsidRPr="00C37F8C">
        <w:rPr>
          <w:sz w:val="32"/>
          <w:szCs w:val="32"/>
        </w:rPr>
        <w:t xml:space="preserve"> в 202</w:t>
      </w:r>
      <w:r w:rsidR="00C37F8C">
        <w:rPr>
          <w:sz w:val="32"/>
          <w:szCs w:val="32"/>
        </w:rPr>
        <w:t>2</w:t>
      </w:r>
      <w:r w:rsidRPr="00C37F8C">
        <w:rPr>
          <w:sz w:val="32"/>
          <w:szCs w:val="32"/>
        </w:rPr>
        <w:t xml:space="preserve"> году»  по данным Агентства по интервенциям и платежам Республики Молдова (AIPA)  </w:t>
      </w:r>
      <w:r w:rsidR="00C37F8C" w:rsidRPr="00C37F8C">
        <w:rPr>
          <w:sz w:val="32"/>
          <w:szCs w:val="32"/>
        </w:rPr>
        <w:t>759</w:t>
      </w:r>
      <w:r w:rsidRPr="00C37F8C">
        <w:rPr>
          <w:sz w:val="32"/>
          <w:szCs w:val="32"/>
        </w:rPr>
        <w:t xml:space="preserve"> </w:t>
      </w:r>
      <w:proofErr w:type="spellStart"/>
      <w:r w:rsidRPr="00C37F8C">
        <w:rPr>
          <w:sz w:val="32"/>
          <w:szCs w:val="32"/>
        </w:rPr>
        <w:t>агрохозяйства</w:t>
      </w:r>
      <w:proofErr w:type="spellEnd"/>
      <w:r w:rsidRPr="00C37F8C">
        <w:rPr>
          <w:sz w:val="32"/>
          <w:szCs w:val="32"/>
        </w:rPr>
        <w:t xml:space="preserve">  автономии воспользовались  мерами стимулирования и должны получить </w:t>
      </w:r>
      <w:r w:rsidR="00C37F8C">
        <w:rPr>
          <w:sz w:val="32"/>
          <w:szCs w:val="32"/>
        </w:rPr>
        <w:t>126</w:t>
      </w:r>
      <w:r w:rsidRPr="00C37F8C">
        <w:rPr>
          <w:sz w:val="32"/>
          <w:szCs w:val="32"/>
        </w:rPr>
        <w:t xml:space="preserve">,4  млн. леев субсидий. </w:t>
      </w:r>
      <w:proofErr w:type="gramStart"/>
      <w:r w:rsidRPr="00C37F8C">
        <w:rPr>
          <w:sz w:val="32"/>
          <w:szCs w:val="32"/>
        </w:rPr>
        <w:t>На конец</w:t>
      </w:r>
      <w:proofErr w:type="gramEnd"/>
      <w:r w:rsidRPr="00C37F8C">
        <w:rPr>
          <w:sz w:val="32"/>
          <w:szCs w:val="32"/>
        </w:rPr>
        <w:t xml:space="preserve"> 202</w:t>
      </w:r>
      <w:r w:rsidR="00C37F8C">
        <w:rPr>
          <w:sz w:val="32"/>
          <w:szCs w:val="32"/>
        </w:rPr>
        <w:t>2</w:t>
      </w:r>
      <w:r w:rsidRPr="00C37F8C">
        <w:rPr>
          <w:sz w:val="32"/>
          <w:szCs w:val="32"/>
        </w:rPr>
        <w:t xml:space="preserve"> года получено субсидий на общую сумму </w:t>
      </w:r>
      <w:r w:rsidR="00C37F8C">
        <w:rPr>
          <w:sz w:val="32"/>
          <w:szCs w:val="32"/>
        </w:rPr>
        <w:t>23,0</w:t>
      </w:r>
      <w:r w:rsidRPr="00C37F8C">
        <w:rPr>
          <w:sz w:val="32"/>
          <w:szCs w:val="32"/>
        </w:rPr>
        <w:t xml:space="preserve"> млн. леев, или </w:t>
      </w:r>
      <w:r w:rsidR="00C37F8C" w:rsidRPr="00C37F8C">
        <w:rPr>
          <w:sz w:val="32"/>
          <w:szCs w:val="32"/>
        </w:rPr>
        <w:t xml:space="preserve">18,2 </w:t>
      </w:r>
      <w:r w:rsidRPr="00C37F8C">
        <w:rPr>
          <w:sz w:val="32"/>
          <w:szCs w:val="32"/>
        </w:rPr>
        <w:t>% от общей суммы запрашиваемых субсидий.</w:t>
      </w:r>
    </w:p>
    <w:p w:rsidR="00C37F8C" w:rsidRPr="00D374E3" w:rsidRDefault="00C37F8C" w:rsidP="00C37F8C">
      <w:pPr>
        <w:ind w:left="-284" w:firstLine="710"/>
        <w:jc w:val="both"/>
        <w:rPr>
          <w:sz w:val="32"/>
          <w:szCs w:val="32"/>
        </w:rPr>
      </w:pPr>
      <w:r w:rsidRPr="00D374E3">
        <w:rPr>
          <w:sz w:val="32"/>
          <w:szCs w:val="32"/>
        </w:rPr>
        <w:t xml:space="preserve">Фонд субсидирования АТО </w:t>
      </w:r>
      <w:proofErr w:type="spellStart"/>
      <w:r w:rsidRPr="00D374E3">
        <w:rPr>
          <w:sz w:val="32"/>
          <w:szCs w:val="32"/>
        </w:rPr>
        <w:t>Гагаузия</w:t>
      </w:r>
      <w:proofErr w:type="spellEnd"/>
      <w:r w:rsidRPr="00D374E3">
        <w:rPr>
          <w:sz w:val="32"/>
          <w:szCs w:val="32"/>
        </w:rPr>
        <w:t xml:space="preserve"> в 2022 году составил </w:t>
      </w:r>
      <w:r w:rsidR="0082777F" w:rsidRPr="0082777F">
        <w:rPr>
          <w:sz w:val="32"/>
          <w:szCs w:val="32"/>
        </w:rPr>
        <w:t>4 846 184 леев</w:t>
      </w:r>
      <w:r w:rsidRPr="00D374E3">
        <w:rPr>
          <w:sz w:val="32"/>
          <w:szCs w:val="32"/>
        </w:rPr>
        <w:t>.</w:t>
      </w:r>
    </w:p>
    <w:p w:rsidR="00C37F8C" w:rsidRPr="00D374E3" w:rsidRDefault="00C37F8C" w:rsidP="00C37F8C">
      <w:pPr>
        <w:ind w:left="-284" w:firstLine="710"/>
        <w:jc w:val="both"/>
        <w:rPr>
          <w:sz w:val="32"/>
          <w:szCs w:val="32"/>
        </w:rPr>
      </w:pPr>
      <w:r w:rsidRPr="00D374E3">
        <w:rPr>
          <w:sz w:val="32"/>
          <w:szCs w:val="32"/>
        </w:rPr>
        <w:t xml:space="preserve">В 2022 году из Фонда субсидирования АТО </w:t>
      </w:r>
      <w:proofErr w:type="spellStart"/>
      <w:r w:rsidRPr="00D374E3">
        <w:rPr>
          <w:sz w:val="32"/>
          <w:szCs w:val="32"/>
        </w:rPr>
        <w:t>Гагаузия</w:t>
      </w:r>
      <w:proofErr w:type="spellEnd"/>
      <w:r w:rsidRPr="00D374E3">
        <w:rPr>
          <w:sz w:val="32"/>
          <w:szCs w:val="32"/>
        </w:rPr>
        <w:t xml:space="preserve"> были выплачены субсидии 23 предприятиям (25 Дел) за 2021 год в размере 4 052 510 леев.</w:t>
      </w:r>
    </w:p>
    <w:p w:rsidR="00C37F8C" w:rsidRPr="00D374E3" w:rsidRDefault="00C37F8C" w:rsidP="00C37F8C">
      <w:pPr>
        <w:ind w:left="-284" w:firstLine="710"/>
        <w:jc w:val="both"/>
        <w:rPr>
          <w:sz w:val="32"/>
          <w:szCs w:val="32"/>
        </w:rPr>
      </w:pPr>
      <w:r w:rsidRPr="00D374E3">
        <w:rPr>
          <w:sz w:val="32"/>
          <w:szCs w:val="32"/>
        </w:rPr>
        <w:t>Сумма субсиди</w:t>
      </w:r>
      <w:r w:rsidR="00823834">
        <w:rPr>
          <w:sz w:val="32"/>
          <w:szCs w:val="32"/>
        </w:rPr>
        <w:t>й</w:t>
      </w:r>
      <w:r w:rsidRPr="00D374E3">
        <w:rPr>
          <w:sz w:val="32"/>
          <w:szCs w:val="32"/>
        </w:rPr>
        <w:t xml:space="preserve"> направлена на частичное возмещение инвестиций по следующим направлениям:</w:t>
      </w:r>
    </w:p>
    <w:p w:rsidR="00C37F8C" w:rsidRPr="00D374E3" w:rsidRDefault="00C37F8C" w:rsidP="00C37F8C">
      <w:pPr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t>- посадка садов – 133,1 га;</w:t>
      </w:r>
    </w:p>
    <w:p w:rsidR="00C37F8C" w:rsidRPr="00D374E3" w:rsidRDefault="00C37F8C" w:rsidP="00C37F8C">
      <w:pPr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t>- посадка виноградника -   27,4 га;</w:t>
      </w:r>
    </w:p>
    <w:p w:rsidR="00C37F8C" w:rsidRPr="00D374E3" w:rsidRDefault="00C37F8C" w:rsidP="00C37F8C">
      <w:pPr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t>- приобретение семян элитной репродукции: 49 тонн;</w:t>
      </w:r>
    </w:p>
    <w:p w:rsidR="00C37F8C" w:rsidRPr="00D374E3" w:rsidRDefault="00C37F8C" w:rsidP="00C37F8C">
      <w:pPr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t>- приобретение сельскохозяйственной техники: трактор BELARUS - 622 и полуприцеп ПМТ-450;</w:t>
      </w:r>
    </w:p>
    <w:p w:rsidR="00C37F8C" w:rsidRPr="00D374E3" w:rsidRDefault="00C37F8C" w:rsidP="00C37F8C">
      <w:pPr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lastRenderedPageBreak/>
        <w:t xml:space="preserve"> - установление систем капельного орошения под многолетние насаждения – 4.</w:t>
      </w:r>
    </w:p>
    <w:p w:rsidR="00C37F8C" w:rsidRPr="00D374E3" w:rsidRDefault="00C37F8C" w:rsidP="002D76DB">
      <w:pPr>
        <w:ind w:left="-426" w:firstLine="1134"/>
        <w:jc w:val="both"/>
        <w:rPr>
          <w:sz w:val="32"/>
          <w:szCs w:val="32"/>
        </w:rPr>
      </w:pPr>
      <w:r w:rsidRPr="00D374E3">
        <w:rPr>
          <w:sz w:val="32"/>
          <w:szCs w:val="32"/>
        </w:rPr>
        <w:t xml:space="preserve">В 2022 году в Главное управление АПК </w:t>
      </w:r>
      <w:proofErr w:type="spellStart"/>
      <w:r w:rsidRPr="00D374E3">
        <w:rPr>
          <w:sz w:val="32"/>
          <w:szCs w:val="32"/>
        </w:rPr>
        <w:t>Гагаузии</w:t>
      </w:r>
      <w:proofErr w:type="spellEnd"/>
      <w:r w:rsidRPr="00D374E3">
        <w:rPr>
          <w:sz w:val="32"/>
          <w:szCs w:val="32"/>
        </w:rPr>
        <w:t xml:space="preserve">, представлены 24 пакета документов (Дел) 23 экономических агентов </w:t>
      </w:r>
      <w:proofErr w:type="spellStart"/>
      <w:r w:rsidRPr="00D374E3">
        <w:rPr>
          <w:sz w:val="32"/>
          <w:szCs w:val="32"/>
        </w:rPr>
        <w:t>Гагаузии</w:t>
      </w:r>
      <w:proofErr w:type="spellEnd"/>
      <w:r w:rsidRPr="00D374E3">
        <w:rPr>
          <w:sz w:val="32"/>
          <w:szCs w:val="32"/>
        </w:rPr>
        <w:t xml:space="preserve"> на субсидирование  осуществлённых инвестиций в сельскохозяйственное производство по следующим направлениям: </w:t>
      </w:r>
    </w:p>
    <w:p w:rsidR="00C37F8C" w:rsidRPr="00D374E3" w:rsidRDefault="00C37F8C" w:rsidP="00C37F8C">
      <w:pPr>
        <w:autoSpaceDE w:val="0"/>
        <w:autoSpaceDN w:val="0"/>
        <w:adjustRightInd w:val="0"/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t>Мера №2</w:t>
      </w:r>
      <w:r w:rsidRPr="00D374E3">
        <w:rPr>
          <w:sz w:val="32"/>
          <w:szCs w:val="32"/>
        </w:rPr>
        <w:tab/>
        <w:t xml:space="preserve"> «Посадка садов и виноградников» </w:t>
      </w:r>
    </w:p>
    <w:p w:rsidR="00C37F8C" w:rsidRDefault="00C37F8C" w:rsidP="00C37F8C">
      <w:pPr>
        <w:spacing w:line="276" w:lineRule="auto"/>
        <w:ind w:left="-426"/>
        <w:jc w:val="both"/>
        <w:rPr>
          <w:sz w:val="32"/>
          <w:szCs w:val="32"/>
        </w:rPr>
      </w:pPr>
      <w:proofErr w:type="gramStart"/>
      <w:r w:rsidRPr="00D374E3">
        <w:rPr>
          <w:sz w:val="32"/>
          <w:szCs w:val="32"/>
        </w:rPr>
        <w:t xml:space="preserve">Мера №3 «Приобретение сельскохозяйственной техники, производимой и/или собираемой на территории АТО </w:t>
      </w:r>
      <w:proofErr w:type="spellStart"/>
      <w:r w:rsidRPr="00D374E3">
        <w:rPr>
          <w:sz w:val="32"/>
          <w:szCs w:val="32"/>
        </w:rPr>
        <w:t>Гагаузия</w:t>
      </w:r>
      <w:proofErr w:type="spellEnd"/>
      <w:r w:rsidRPr="00D374E3">
        <w:rPr>
          <w:sz w:val="32"/>
          <w:szCs w:val="32"/>
        </w:rPr>
        <w:t>» Мера №4 «Оснащение и технологическое переоборудование</w:t>
      </w:r>
      <w:r>
        <w:rPr>
          <w:sz w:val="32"/>
          <w:szCs w:val="32"/>
        </w:rPr>
        <w:t xml:space="preserve"> ферм</w:t>
      </w:r>
      <w:r w:rsidRPr="00D374E3">
        <w:rPr>
          <w:sz w:val="32"/>
          <w:szCs w:val="32"/>
        </w:rPr>
        <w:t xml:space="preserve">» Мера №5 «Приобретение племенных животных КРС, овец, коз и семенного материала </w:t>
      </w:r>
      <w:proofErr w:type="spellStart"/>
      <w:r w:rsidRPr="00D374E3">
        <w:rPr>
          <w:sz w:val="32"/>
          <w:szCs w:val="32"/>
        </w:rPr>
        <w:t>суперэлитных</w:t>
      </w:r>
      <w:proofErr w:type="spellEnd"/>
      <w:r w:rsidRPr="00D374E3">
        <w:rPr>
          <w:sz w:val="32"/>
          <w:szCs w:val="32"/>
        </w:rPr>
        <w:t xml:space="preserve"> и элитных репродукций полевых культур, произведенных на территории АТО </w:t>
      </w:r>
      <w:proofErr w:type="spellStart"/>
      <w:r w:rsidRPr="00D374E3">
        <w:rPr>
          <w:sz w:val="32"/>
          <w:szCs w:val="32"/>
        </w:rPr>
        <w:t>Гагаузия</w:t>
      </w:r>
      <w:proofErr w:type="spellEnd"/>
      <w:r w:rsidRPr="00D374E3">
        <w:rPr>
          <w:sz w:val="32"/>
          <w:szCs w:val="32"/>
        </w:rPr>
        <w:t xml:space="preserve">» Мера №6 </w:t>
      </w:r>
      <w:r>
        <w:rPr>
          <w:sz w:val="32"/>
          <w:szCs w:val="32"/>
        </w:rPr>
        <w:t>«Развитие инфраструктуры послеуборочной обработки и переработки сельскохозяйственной продукции»</w:t>
      </w:r>
      <w:proofErr w:type="gramEnd"/>
    </w:p>
    <w:p w:rsidR="00C37F8C" w:rsidRPr="00D374E3" w:rsidRDefault="00C37F8C" w:rsidP="00C37F8C">
      <w:pPr>
        <w:spacing w:line="276" w:lineRule="auto"/>
        <w:ind w:left="-426"/>
        <w:jc w:val="both"/>
        <w:rPr>
          <w:sz w:val="32"/>
          <w:szCs w:val="32"/>
        </w:rPr>
      </w:pPr>
      <w:r w:rsidRPr="00D374E3">
        <w:rPr>
          <w:sz w:val="32"/>
          <w:szCs w:val="32"/>
        </w:rPr>
        <w:t xml:space="preserve">Мера №7 «приобретение оборудования для капельного орошения под многолетние насаждения и овощи закрытого грунта на территории АТО </w:t>
      </w:r>
      <w:proofErr w:type="spellStart"/>
      <w:r w:rsidRPr="00D374E3">
        <w:rPr>
          <w:sz w:val="32"/>
          <w:szCs w:val="32"/>
        </w:rPr>
        <w:t>Гагаузия</w:t>
      </w:r>
      <w:proofErr w:type="spellEnd"/>
      <w:r w:rsidRPr="00D374E3">
        <w:rPr>
          <w:sz w:val="32"/>
          <w:szCs w:val="32"/>
        </w:rPr>
        <w:t>».</w:t>
      </w:r>
    </w:p>
    <w:p w:rsidR="00C37F8C" w:rsidRPr="00D374E3" w:rsidRDefault="00C37F8C" w:rsidP="00BF2233">
      <w:pPr>
        <w:ind w:left="-426" w:hanging="1275"/>
        <w:jc w:val="both"/>
        <w:rPr>
          <w:sz w:val="32"/>
          <w:szCs w:val="32"/>
        </w:rPr>
      </w:pPr>
      <w:r w:rsidRPr="00D374E3">
        <w:rPr>
          <w:sz w:val="32"/>
          <w:szCs w:val="32"/>
        </w:rPr>
        <w:tab/>
      </w:r>
      <w:r w:rsidR="002D76DB">
        <w:rPr>
          <w:sz w:val="32"/>
          <w:szCs w:val="32"/>
        </w:rPr>
        <w:tab/>
      </w:r>
      <w:r w:rsidR="00BF2233">
        <w:rPr>
          <w:sz w:val="32"/>
          <w:szCs w:val="32"/>
        </w:rPr>
        <w:t xml:space="preserve">       </w:t>
      </w:r>
      <w:r w:rsidRPr="00D374E3">
        <w:rPr>
          <w:sz w:val="32"/>
          <w:szCs w:val="32"/>
        </w:rPr>
        <w:t>В 2022 году выплачено субсидий в размере 793 674 леев по 10-ти заявкам из заявленных на субсидирование 24 –</w:t>
      </w:r>
      <w:proofErr w:type="spellStart"/>
      <w:r w:rsidRPr="00D374E3">
        <w:rPr>
          <w:sz w:val="32"/>
          <w:szCs w:val="32"/>
        </w:rPr>
        <w:t>х</w:t>
      </w:r>
      <w:proofErr w:type="spellEnd"/>
      <w:r w:rsidRPr="00D374E3">
        <w:rPr>
          <w:sz w:val="32"/>
          <w:szCs w:val="32"/>
        </w:rPr>
        <w:t xml:space="preserve"> заявок  2022 года.</w:t>
      </w:r>
    </w:p>
    <w:p w:rsidR="00C37F8C" w:rsidRPr="00D374E3" w:rsidRDefault="00C37F8C" w:rsidP="00BF2233">
      <w:pPr>
        <w:ind w:left="-426" w:firstLine="993"/>
        <w:rPr>
          <w:sz w:val="32"/>
          <w:szCs w:val="32"/>
        </w:rPr>
      </w:pPr>
      <w:r w:rsidRPr="00D374E3">
        <w:rPr>
          <w:sz w:val="32"/>
          <w:szCs w:val="32"/>
        </w:rPr>
        <w:t>Всего, общая сумма выплаченных субсидий в 2022 году составила 4 846 184 леев.</w:t>
      </w:r>
      <w:bookmarkStart w:id="0" w:name="_GoBack"/>
      <w:bookmarkEnd w:id="0"/>
    </w:p>
    <w:p w:rsidR="00823834" w:rsidRPr="00823834" w:rsidRDefault="008A4FB6" w:rsidP="00F848B7">
      <w:pPr>
        <w:autoSpaceDE w:val="0"/>
        <w:autoSpaceDN w:val="0"/>
        <w:adjustRightInd w:val="0"/>
        <w:ind w:left="-426" w:firstLine="993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823834">
        <w:rPr>
          <w:sz w:val="32"/>
          <w:szCs w:val="32"/>
        </w:rPr>
        <w:t xml:space="preserve">о сданным </w:t>
      </w:r>
      <w:r>
        <w:rPr>
          <w:sz w:val="32"/>
          <w:szCs w:val="32"/>
        </w:rPr>
        <w:t>Д</w:t>
      </w:r>
      <w:r w:rsidR="00823834">
        <w:rPr>
          <w:sz w:val="32"/>
          <w:szCs w:val="32"/>
        </w:rPr>
        <w:t xml:space="preserve">елам 2022 года </w:t>
      </w:r>
      <w:r>
        <w:rPr>
          <w:sz w:val="32"/>
          <w:szCs w:val="32"/>
        </w:rPr>
        <w:t>с</w:t>
      </w:r>
      <w:r w:rsidRPr="00823834">
        <w:rPr>
          <w:sz w:val="32"/>
          <w:szCs w:val="32"/>
        </w:rPr>
        <w:t xml:space="preserve">умма </w:t>
      </w:r>
      <w:r>
        <w:rPr>
          <w:sz w:val="32"/>
          <w:szCs w:val="32"/>
        </w:rPr>
        <w:t xml:space="preserve">запрашиваемых </w:t>
      </w:r>
      <w:r w:rsidRPr="00823834">
        <w:rPr>
          <w:sz w:val="32"/>
          <w:szCs w:val="32"/>
        </w:rPr>
        <w:t>субсиди</w:t>
      </w:r>
      <w:r>
        <w:rPr>
          <w:sz w:val="32"/>
          <w:szCs w:val="32"/>
        </w:rPr>
        <w:t>й</w:t>
      </w:r>
      <w:r w:rsidR="00823834" w:rsidRPr="00823834">
        <w:rPr>
          <w:sz w:val="32"/>
          <w:szCs w:val="32"/>
        </w:rPr>
        <w:t xml:space="preserve"> направлена на частичное возмещение инвестиций по следующим </w:t>
      </w:r>
      <w:r>
        <w:rPr>
          <w:sz w:val="32"/>
          <w:szCs w:val="32"/>
        </w:rPr>
        <w:t>мерам</w:t>
      </w:r>
      <w:r w:rsidR="00823834" w:rsidRPr="00823834">
        <w:rPr>
          <w:sz w:val="32"/>
          <w:szCs w:val="32"/>
        </w:rPr>
        <w:t>:</w:t>
      </w:r>
    </w:p>
    <w:p w:rsidR="00823834" w:rsidRPr="00823834" w:rsidRDefault="00823834" w:rsidP="00823834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823834">
        <w:rPr>
          <w:sz w:val="32"/>
          <w:szCs w:val="32"/>
        </w:rPr>
        <w:t>- посажено садов общей площадью –  64,01 га</w:t>
      </w:r>
      <w:r w:rsidR="008A4FB6">
        <w:rPr>
          <w:sz w:val="32"/>
          <w:szCs w:val="32"/>
        </w:rPr>
        <w:t>;</w:t>
      </w:r>
    </w:p>
    <w:p w:rsidR="00823834" w:rsidRPr="00823834" w:rsidRDefault="00823834" w:rsidP="00823834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823834">
        <w:rPr>
          <w:sz w:val="32"/>
          <w:szCs w:val="32"/>
        </w:rPr>
        <w:t>- посажено виноградника  - 12,37 га</w:t>
      </w:r>
      <w:r w:rsidR="008A4FB6">
        <w:rPr>
          <w:sz w:val="32"/>
          <w:szCs w:val="32"/>
        </w:rPr>
        <w:t>;</w:t>
      </w:r>
    </w:p>
    <w:p w:rsidR="008A4FB6" w:rsidRDefault="00823834" w:rsidP="00823834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823834">
        <w:rPr>
          <w:sz w:val="32"/>
          <w:szCs w:val="32"/>
        </w:rPr>
        <w:t>- приобретен</w:t>
      </w:r>
      <w:r w:rsidR="008A4FB6">
        <w:rPr>
          <w:sz w:val="32"/>
          <w:szCs w:val="32"/>
        </w:rPr>
        <w:t>о:</w:t>
      </w:r>
    </w:p>
    <w:p w:rsidR="008A4FB6" w:rsidRDefault="00823834" w:rsidP="008A4FB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4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семян элитной репродукции </w:t>
      </w:r>
      <w:r w:rsidR="008A4FB6" w:rsidRPr="008A4FB6">
        <w:rPr>
          <w:rFonts w:ascii="Times New Roman" w:eastAsia="Times New Roman" w:hAnsi="Times New Roman" w:cs="Times New Roman"/>
          <w:sz w:val="32"/>
          <w:szCs w:val="32"/>
          <w:lang w:eastAsia="ru-RU"/>
        </w:rPr>
        <w:t>34,3 тонн;</w:t>
      </w:r>
      <w:r w:rsidRPr="008A4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8A4FB6" w:rsidRPr="00F848B7" w:rsidRDefault="008A4FB6" w:rsidP="00F848B7">
      <w:pPr>
        <w:pStyle w:val="a3"/>
        <w:numPr>
          <w:ilvl w:val="0"/>
          <w:numId w:val="3"/>
        </w:numPr>
        <w:autoSpaceDE w:val="0"/>
        <w:autoSpaceDN w:val="0"/>
        <w:adjustRightInd w:val="0"/>
        <w:ind w:left="1418" w:hanging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48B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технологического оборудования для животноводческих ферм (доильный аппарат);</w:t>
      </w:r>
    </w:p>
    <w:p w:rsidR="008A4FB6" w:rsidRPr="00F848B7" w:rsidRDefault="008A4FB6" w:rsidP="00F848B7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71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48B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племенных животных КРС – 5 голов;</w:t>
      </w:r>
    </w:p>
    <w:p w:rsidR="008A4FB6" w:rsidRPr="00F848B7" w:rsidRDefault="00F848B7" w:rsidP="00F848B7">
      <w:pPr>
        <w:pStyle w:val="a3"/>
        <w:numPr>
          <w:ilvl w:val="0"/>
          <w:numId w:val="3"/>
        </w:numPr>
        <w:autoSpaceDE w:val="0"/>
        <w:autoSpaceDN w:val="0"/>
        <w:adjustRightInd w:val="0"/>
        <w:ind w:left="1418" w:hanging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48B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сельскохозяйственной техники: 2 единицы (трактора BELARUS – 921);</w:t>
      </w:r>
    </w:p>
    <w:p w:rsidR="00F848B7" w:rsidRPr="00F848B7" w:rsidRDefault="00F848B7" w:rsidP="00F848B7">
      <w:pPr>
        <w:pStyle w:val="a3"/>
        <w:numPr>
          <w:ilvl w:val="0"/>
          <w:numId w:val="3"/>
        </w:numPr>
        <w:ind w:hanging="71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48B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резервуар   для искусственного забора воды – 1 ед.</w:t>
      </w:r>
    </w:p>
    <w:p w:rsidR="00823834" w:rsidRPr="00823834" w:rsidRDefault="00823834" w:rsidP="00F848B7">
      <w:pPr>
        <w:pStyle w:val="a4"/>
        <w:ind w:left="-426" w:firstLine="993"/>
        <w:jc w:val="both"/>
        <w:rPr>
          <w:sz w:val="32"/>
          <w:szCs w:val="32"/>
        </w:rPr>
      </w:pPr>
      <w:r w:rsidRPr="00823834">
        <w:rPr>
          <w:sz w:val="32"/>
          <w:szCs w:val="32"/>
        </w:rPr>
        <w:lastRenderedPageBreak/>
        <w:t>Общая сумма инвестиций по представленным   Делам -  16</w:t>
      </w:r>
      <w:r w:rsidR="005B5848">
        <w:rPr>
          <w:sz w:val="32"/>
          <w:szCs w:val="32"/>
        </w:rPr>
        <w:t>,</w:t>
      </w:r>
      <w:r w:rsidRPr="00823834">
        <w:rPr>
          <w:sz w:val="32"/>
          <w:szCs w:val="32"/>
        </w:rPr>
        <w:t>7</w:t>
      </w:r>
      <w:r w:rsidR="005B5848">
        <w:rPr>
          <w:sz w:val="32"/>
          <w:szCs w:val="32"/>
        </w:rPr>
        <w:t xml:space="preserve"> млн. </w:t>
      </w:r>
      <w:r w:rsidRPr="00823834">
        <w:rPr>
          <w:sz w:val="32"/>
          <w:szCs w:val="32"/>
        </w:rPr>
        <w:t>леев.</w:t>
      </w:r>
      <w:r w:rsidR="00F848B7">
        <w:rPr>
          <w:sz w:val="32"/>
          <w:szCs w:val="32"/>
        </w:rPr>
        <w:t xml:space="preserve"> Сумма запрашиваемых субсидий – 1571</w:t>
      </w:r>
      <w:r w:rsidR="005B5848">
        <w:rPr>
          <w:sz w:val="32"/>
          <w:szCs w:val="32"/>
        </w:rPr>
        <w:t>,</w:t>
      </w:r>
      <w:r w:rsidR="00F848B7">
        <w:rPr>
          <w:sz w:val="32"/>
          <w:szCs w:val="32"/>
        </w:rPr>
        <w:t>2</w:t>
      </w:r>
      <w:r w:rsidR="005B5848">
        <w:rPr>
          <w:sz w:val="32"/>
          <w:szCs w:val="32"/>
        </w:rPr>
        <w:t xml:space="preserve"> тыс.</w:t>
      </w:r>
      <w:r w:rsidR="00F848B7">
        <w:rPr>
          <w:sz w:val="32"/>
          <w:szCs w:val="32"/>
        </w:rPr>
        <w:t xml:space="preserve"> леев. Выплачено в 2022 году </w:t>
      </w:r>
      <w:r w:rsidR="00F848B7" w:rsidRPr="00D374E3">
        <w:rPr>
          <w:sz w:val="32"/>
          <w:szCs w:val="32"/>
        </w:rPr>
        <w:t>793</w:t>
      </w:r>
      <w:r w:rsidR="005B5848">
        <w:rPr>
          <w:sz w:val="32"/>
          <w:szCs w:val="32"/>
        </w:rPr>
        <w:t>,6 тыс.</w:t>
      </w:r>
      <w:r w:rsidR="00F848B7" w:rsidRPr="00D374E3">
        <w:rPr>
          <w:sz w:val="32"/>
          <w:szCs w:val="32"/>
        </w:rPr>
        <w:t xml:space="preserve"> леев</w:t>
      </w:r>
      <w:r w:rsidR="00F848B7">
        <w:rPr>
          <w:sz w:val="32"/>
          <w:szCs w:val="32"/>
        </w:rPr>
        <w:t>. С</w:t>
      </w:r>
      <w:r w:rsidR="00F848B7" w:rsidRPr="00F848B7">
        <w:rPr>
          <w:sz w:val="32"/>
          <w:szCs w:val="32"/>
        </w:rPr>
        <w:t>умма субсидий по заявкам 2022 года, находящи</w:t>
      </w:r>
      <w:r w:rsidR="00F848B7">
        <w:rPr>
          <w:sz w:val="32"/>
          <w:szCs w:val="32"/>
        </w:rPr>
        <w:t>м</w:t>
      </w:r>
      <w:r w:rsidR="00F848B7" w:rsidRPr="00F848B7">
        <w:rPr>
          <w:sz w:val="32"/>
          <w:szCs w:val="32"/>
        </w:rPr>
        <w:t>ся в рабочем процессе составляет 777</w:t>
      </w:r>
      <w:r w:rsidR="005B5848">
        <w:rPr>
          <w:sz w:val="32"/>
          <w:szCs w:val="32"/>
        </w:rPr>
        <w:t>,6 тыс.</w:t>
      </w:r>
      <w:r w:rsidR="00F848B7" w:rsidRPr="00F848B7">
        <w:rPr>
          <w:sz w:val="32"/>
          <w:szCs w:val="32"/>
        </w:rPr>
        <w:t xml:space="preserve"> леев</w:t>
      </w:r>
      <w:r w:rsidR="00F848B7">
        <w:rPr>
          <w:sz w:val="32"/>
          <w:szCs w:val="32"/>
        </w:rPr>
        <w:t>.</w:t>
      </w:r>
    </w:p>
    <w:p w:rsidR="002D76DB" w:rsidRPr="002D76DB" w:rsidRDefault="0032698F" w:rsidP="00DF014A">
      <w:pPr>
        <w:ind w:left="-426" w:firstLine="786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2D76DB" w:rsidRPr="002D76DB">
        <w:rPr>
          <w:sz w:val="32"/>
          <w:szCs w:val="32"/>
        </w:rPr>
        <w:t>тделом кадастра и земельного фонда</w:t>
      </w:r>
      <w:r w:rsidR="002D76DB">
        <w:rPr>
          <w:sz w:val="32"/>
          <w:szCs w:val="32"/>
        </w:rPr>
        <w:t xml:space="preserve"> в 2022 году </w:t>
      </w:r>
      <w:r w:rsidR="002D76DB" w:rsidRPr="002D76DB">
        <w:rPr>
          <w:sz w:val="32"/>
          <w:szCs w:val="32"/>
        </w:rPr>
        <w:t xml:space="preserve"> выполнен</w:t>
      </w:r>
      <w:r w:rsidR="00BF2233">
        <w:rPr>
          <w:sz w:val="32"/>
          <w:szCs w:val="32"/>
        </w:rPr>
        <w:t xml:space="preserve">а </w:t>
      </w:r>
      <w:r w:rsidR="002D76DB" w:rsidRPr="002D76DB">
        <w:rPr>
          <w:sz w:val="32"/>
          <w:szCs w:val="32"/>
        </w:rPr>
        <w:t>следующ</w:t>
      </w:r>
      <w:r w:rsidR="00BF2233">
        <w:rPr>
          <w:sz w:val="32"/>
          <w:szCs w:val="32"/>
        </w:rPr>
        <w:t>ая работа</w:t>
      </w:r>
      <w:r w:rsidR="002D76DB" w:rsidRPr="002D76DB">
        <w:rPr>
          <w:sz w:val="32"/>
          <w:szCs w:val="32"/>
        </w:rPr>
        <w:t>:</w:t>
      </w:r>
    </w:p>
    <w:p w:rsidR="002D76DB" w:rsidRPr="00BF2233" w:rsidRDefault="002D76DB" w:rsidP="00DF014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основании Постановления Правительства Республики Молдовы № 63 от 11.02.2019г. «Об утверждении Положения о порядке разграничения объектов недвижимого имущества публичной собственности», в случае выполнения кадастровых работ по разграничению в выборочном или массовом порядке отдел кадастра и земельного фонда проводит проверку и согласование документации/технических дел по сфере принадлежности и категории назначения земельных участков, расположенных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2D76DB" w:rsidRPr="00BF2233" w:rsidRDefault="002D76DB" w:rsidP="00BF2233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исполнени</w:t>
      </w:r>
      <w:r w:rsid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Закона Республики Молдова «О разграничении публичной собственности» №29 от 05.04.2018г. и Постановления Правительства Республики Молдова «Об утверждении Положения о порядке разграничения объектов недвижимого имущества публичной собственности» №63 от 11.02.2019г., в целях выполнения Государственной Программы по разграничению недвижимого имущества, в том числе земель публичной собственности на 2019–2023гг., утвержденной Постановлением Правительства Республики Молдова №80 от 11.02.2019г., с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финансированием из государственного бюджета.  </w:t>
      </w:r>
    </w:p>
    <w:p w:rsidR="002D76DB" w:rsidRPr="00BF2233" w:rsidRDefault="002D76DB" w:rsidP="00BF2233">
      <w:pPr>
        <w:pStyle w:val="a3"/>
        <w:ind w:left="-426"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Распоряжени</w:t>
      </w:r>
      <w:r w:rsid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Председателя Исполнительного Комитета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(Гагауз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«О создании комиссии по инвентаризации объектов недвижимого имущества публичной собственности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№118 от 12.11.2021г., комиссией в период с 12.11.2021г. по 15.02.2022г., проведены работы по идентификации и инвентаризации объектов недвижимого имущества публичной собственности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основании представленной информации, находящихся на балансе структурных </w:t>
      </w: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подразделений Исполнительно Комитета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объектов недвижимого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имущества публичной собственности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Материалов дел по разграничению земель находящихся в публичной собственности государства и административно-территориальных единиц, имеющихся в пользовании Главного управления агропромышленного комплекса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Перечень объектов и земельных участков, включенных в Акты и списки инвентаризации объектов недвижимого имущества публичной собственности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01.01.2022г. включают в себя все перечисленные объекты недвижимого имущества, которые являются собственностью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массовом порядке согласно Государственной Программы по разграничению недвижимого имущества, в том числе земель публичной собственности на 2019–2023гг., утвержденной Постановлением Правительства Республики Молдова №80 от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11.02.2019г., - подлежат разграничению и регистрации в Реестре недвижимого имущества, которые финансируются из государственного бюджета Республики Молдова.</w:t>
      </w:r>
    </w:p>
    <w:p w:rsidR="002D76DB" w:rsidRPr="00BF2233" w:rsidRDefault="002D76DB" w:rsidP="00BF2233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основании разработанного Агентством земельных отношений и кадастра Республики Молдова Приказа № 70 от 4 августа 2017г. 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«По выполнению кадастровых работ на уровне земли» и во исполнение Распоряжения №2 от 05.07.2021г. Начальника Главного управления агропромышленного комплекса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отдел кадастра и земельного фонда совместно со службой экологии и водных ресурсов Главного управления агропромышленного комплекса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выполнили кадастровые работы по переносу границ земельных участков сельскохозяйственного назначения за чертой населенного пункта, между частной собственностью и публичной собственностью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примэрий</w:t>
      </w:r>
      <w:proofErr w:type="spellEnd"/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 целью выявления самовольного захвата «пастбищных угодий», публичной собственности административно-территориальных единиц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расположенных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обследования и выполненных кадастровых работ на уровне земли, по съемке земельных участков с использованием GPS прибора SOUTH 720, выявлено, что распаханы земельные участки сельскохозяйственного назначения, с порядком </w:t>
      </w: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использования «пастбища» в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Дезгинжа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площадь составляет 138,83 га, в с. Конгаз, площадь составляет 156,96 га, в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Казаклия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площадь составляет 1,9 га, в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Кирсово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, площадь составляет 23,77 га.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Материалы переданы исполнительному органу административно-территориальных единиц, расположенных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рассмотрения и принятия мер.</w:t>
      </w:r>
    </w:p>
    <w:p w:rsidR="002D76DB" w:rsidRPr="00BF2233" w:rsidRDefault="002D76DB" w:rsidP="00BF2233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Специалистами отдела кадастра и земельного фонда, проведены кадастровые работы по переносу границ в натуру в следующих населенных пунктах: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Кирсово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Чок-Майдан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уджак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с.Томай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с.Гайдары,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Казаклия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Кириет-Лунга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Чадыр-Лунга, г. Вулканешты,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.Ч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ишмикиой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с.Етулия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Карбалия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мун.Комрат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D76DB" w:rsidRPr="00BF2233" w:rsidRDefault="002D76DB" w:rsidP="00BF2233">
      <w:pPr>
        <w:pStyle w:val="a3"/>
        <w:spacing w:after="0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Также, кадастровыми инженерами отдела кадастра и земельного фонда, проводились кадастровые работы по инспектированию, совместно со специалистами отдела субсидирования, разработки и внедрения политик производства, при подаче документов для получения субсидий сельскохозяйственными предприятиями. </w:t>
      </w:r>
    </w:p>
    <w:p w:rsidR="002D76DB" w:rsidRPr="00BF2233" w:rsidRDefault="002D76DB" w:rsidP="00BF2233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рационального использования земель в собственности административно-территориальных единиц и предотвращения нарушений законодательства при сдаче в аренду и по купле-продаже земель публичной собственности, и во исполнение Распоряжения Главы (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Башкана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(Гагауз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«О включении в состав аукционных комиссий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примэрий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населенных пунктов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специалиста Главного управления АПК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» №95 от 20.07.2018г., еженедельно проводится мониторинг «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Monitorul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Official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Республики Молдова на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наличие проводимых аукционов и выставляемых лотов административно-территориальными единицами, расположенных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которых проводится проверка каждого лота на наличие нарушений. С начала года специалистами отдела кадастра и земельного фонда  направлены рекомендательные письма в Территориальное Бюро Комрат Государственной Канцелярии  Представителю Правительства Республики Молдова в территории, об отмене 12 аукционов (36 лотов), в связи с тем, что выявлены нарушения.</w:t>
      </w:r>
    </w:p>
    <w:p w:rsidR="002D76DB" w:rsidRPr="00BF2233" w:rsidRDefault="002D76DB" w:rsidP="00BF2233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Работа с турецкой делегацией Главного управления государственных водопроводных сооружений, в период с 10-15 октября 2022 г.,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76DB" w:rsidRPr="00BF2233" w:rsidRDefault="002D76DB" w:rsidP="00BF2233">
      <w:pPr>
        <w:pStyle w:val="a3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визита делегации: </w:t>
      </w:r>
    </w:p>
    <w:p w:rsidR="002D76DB" w:rsidRPr="00BF2233" w:rsidRDefault="002D76DB" w:rsidP="00BF2233">
      <w:pPr>
        <w:pStyle w:val="a3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Очистка водных объектов, укрепление и реконструкция гидротехнического сооружения и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реанимирование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оросительных систем;</w:t>
      </w:r>
    </w:p>
    <w:p w:rsidR="002D76DB" w:rsidRPr="00BF2233" w:rsidRDefault="002D76DB" w:rsidP="00BF2233">
      <w:pPr>
        <w:pStyle w:val="a3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-Получение экспертного заключения о возможности восстановления и ввод в эксплуатацию существующих оросительных систем;</w:t>
      </w:r>
    </w:p>
    <w:p w:rsidR="002D76DB" w:rsidRPr="00BF2233" w:rsidRDefault="002D76DB" w:rsidP="00BF2233">
      <w:pPr>
        <w:pStyle w:val="a3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-Изучение потенциала водных ресурсов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питьевого водоснабжения и орошения.</w:t>
      </w:r>
    </w:p>
    <w:p w:rsidR="002D76DB" w:rsidRPr="00BF2233" w:rsidRDefault="002D76DB" w:rsidP="00BF2233">
      <w:pPr>
        <w:pStyle w:val="a3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период с 10.10.2022-14.10.2022гг., делегация провела осмотр состояния водных объектов, прилегающих земельных участков сельскохозяйственного назначения, под потенциальное орошении, а также сделали анализ воды по определению минерализации (содержание солей), посетили ирригационные системы, расположенные на территории населенных пунктов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.Э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тулия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с.Чишмикиой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Состоялась встреча с представителями: 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Министерства сельского хозяйства и пищевой промышленности Республики Молдова, Государственного Агентства по геологии и минеральным ресурсам Республики Молдова, Государственного Агентства «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Apele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Moldovei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Республики Молдова, председателем ассоциации «ALTIN SU», руководителями сельскохозяйственных предприятий и специалистами со стороны Главных управлений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рамках встречи обсуждались вопросы, связанные с потенциалом восстановления оросительных систем на территории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проектирование и строительство новых оросительных систем и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определение потенциально возможных  площадей сельскохозяйственных угодий, необходимых для орошения.</w:t>
      </w:r>
    </w:p>
    <w:p w:rsidR="002D76DB" w:rsidRPr="00BF2233" w:rsidRDefault="002D76DB" w:rsidP="00BF2233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Материалы «Об утверждении границ административно-территориальных единиц населенных пунктов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2015 год» утверждены Народным Собранием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№148-XII/VII от 16.12.2022г. и переданы в Агентство Государственных Услуг, Департамент Кадастра Республики Молдова на регистрацию в Реестре недвижимого имущества Республики Молдова.</w:t>
      </w:r>
    </w:p>
    <w:p w:rsidR="002D76DB" w:rsidRPr="00BF2233" w:rsidRDefault="002D76DB" w:rsidP="00BF2233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Агентством Государственных Услуг, Департаментом Кадастра, проведен тендер на закупку кадастровых работ и определен </w:t>
      </w:r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подрядчик, который начал проводить  кадастровые работы по разграничению (разделению) земель частной собственности и публичной собственности государства,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административно-территориальных единиц, расположенных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 плану подрядчик выполняет кадастровые работы по разграничению (разделению) в массовом порядке объектов недвижимого имущества частной собственности, в том числе публичной собственности государства,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административно-территориальных единиц по принадлежности и по сферам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декабря по октябрь 2023 года, в следующих населенных пунктах: г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.В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улканешты,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Чишмикиой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Карбалия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Русская-Киселия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Авдарма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с.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Дезгинжа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 октября по декабрь 2023 года Агентство Государственных Услуг, Департамент Кадастра осуществит регистрацию в Реестре недвижимого имущества Республики Молдова материалов по разграничению (разделению), выполненных подрядчиком. Главное управление агропромышленного комплекса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 мониторинг и согласование технических дел по разграничению объектов недвижимого имущества, расположенных на территории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76DB" w:rsidRDefault="002D76DB" w:rsidP="00BF2233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Руководствуясь Положением «О содержании земельной кадастровой документации», утвержденным Постановлением Правительства Республики Молдова № 24 от 11.01.1995г., отделом кадастра и земельного фонда с ноября 2022г. по декабрь 2022г., проводилась работа по сбору и систематизации земельных отчетов на 01.01.2023г., по административно-территориальным единицам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районных земельных кадастров и Земельного кадастра АТО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Гагаузия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будет направлен на утверждение Исполнительному Комитету </w:t>
      </w:r>
      <w:proofErr w:type="spell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Гагаузии</w:t>
      </w:r>
      <w:proofErr w:type="spell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</w:t>
      </w:r>
      <w:proofErr w:type="gramEnd"/>
      <w:r w:rsidRPr="00BF2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Агентство земельных отношений и кадастра Республики Молдова.</w:t>
      </w:r>
    </w:p>
    <w:p w:rsidR="002D76DB" w:rsidRPr="00BF2233" w:rsidRDefault="002D76DB" w:rsidP="00BF2233">
      <w:pPr>
        <w:ind w:left="-426" w:firstLine="1134"/>
        <w:jc w:val="both"/>
        <w:rPr>
          <w:sz w:val="32"/>
          <w:szCs w:val="32"/>
        </w:rPr>
      </w:pPr>
      <w:r w:rsidRPr="00BF2233">
        <w:rPr>
          <w:sz w:val="32"/>
          <w:szCs w:val="32"/>
        </w:rPr>
        <w:t>Для получения субсидий сельскохозяйственными предприятиями, проводились кадастровые работы на уровне земли по съемке земельных участков сельскохозяйственного назначения и  инспектирование многолетних насаждений, совместно со специалистами отдела субсидирования, разработки и внедрения политик производства.</w:t>
      </w:r>
    </w:p>
    <w:p w:rsidR="002D76DB" w:rsidRPr="006B236A" w:rsidRDefault="002D76DB" w:rsidP="002D76DB">
      <w:pPr>
        <w:jc w:val="both"/>
        <w:rPr>
          <w:sz w:val="32"/>
          <w:szCs w:val="32"/>
        </w:rPr>
      </w:pPr>
    </w:p>
    <w:p w:rsidR="00E40B07" w:rsidRPr="006B236A" w:rsidRDefault="00E40B07" w:rsidP="005B5848">
      <w:pPr>
        <w:ind w:left="-426" w:firstLine="1134"/>
        <w:jc w:val="both"/>
        <w:rPr>
          <w:sz w:val="32"/>
          <w:szCs w:val="32"/>
        </w:rPr>
      </w:pPr>
      <w:proofErr w:type="gramStart"/>
      <w:r w:rsidRPr="006B236A">
        <w:rPr>
          <w:sz w:val="32"/>
          <w:szCs w:val="32"/>
        </w:rPr>
        <w:t xml:space="preserve">Согласно  Постановлению Исполнительного Комитета АТО </w:t>
      </w:r>
      <w:proofErr w:type="spellStart"/>
      <w:r w:rsidRPr="006B236A">
        <w:rPr>
          <w:sz w:val="32"/>
          <w:szCs w:val="32"/>
        </w:rPr>
        <w:t>Гагаузия</w:t>
      </w:r>
      <w:proofErr w:type="spellEnd"/>
      <w:r w:rsidRPr="006B236A">
        <w:rPr>
          <w:sz w:val="32"/>
          <w:szCs w:val="32"/>
        </w:rPr>
        <w:t xml:space="preserve"> № 15/5 от 05.05.2020 г. «О некоторых мерах по упорядочению использования водоемов АТО </w:t>
      </w:r>
      <w:proofErr w:type="spellStart"/>
      <w:r w:rsidRPr="006B236A">
        <w:rPr>
          <w:sz w:val="32"/>
          <w:szCs w:val="32"/>
        </w:rPr>
        <w:t>Гагаузия</w:t>
      </w:r>
      <w:proofErr w:type="spellEnd"/>
      <w:r w:rsidRPr="006B236A">
        <w:rPr>
          <w:sz w:val="32"/>
          <w:szCs w:val="32"/>
        </w:rPr>
        <w:t xml:space="preserve">» и Распоряжению  Начальника Главного управления Агропромышленного комплекса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</w:t>
      </w:r>
      <w:r w:rsidR="008672C4" w:rsidRPr="006B236A">
        <w:rPr>
          <w:sz w:val="32"/>
          <w:szCs w:val="32"/>
        </w:rPr>
        <w:t xml:space="preserve">№ 07 от </w:t>
      </w:r>
      <w:r w:rsidR="008672C4" w:rsidRPr="008672C4">
        <w:rPr>
          <w:sz w:val="32"/>
          <w:szCs w:val="32"/>
        </w:rPr>
        <w:t xml:space="preserve">10.05.2022г. «Об инвентаризации водных объектов, расположенных на территории  АТО </w:t>
      </w:r>
      <w:proofErr w:type="spellStart"/>
      <w:r w:rsidR="008672C4" w:rsidRPr="008672C4">
        <w:rPr>
          <w:sz w:val="32"/>
          <w:szCs w:val="32"/>
        </w:rPr>
        <w:t>Гагаузия</w:t>
      </w:r>
      <w:proofErr w:type="spellEnd"/>
      <w:r w:rsidR="008672C4" w:rsidRPr="008672C4">
        <w:rPr>
          <w:sz w:val="32"/>
          <w:szCs w:val="32"/>
        </w:rPr>
        <w:t>», с 17.05.2022г. обслед</w:t>
      </w:r>
      <w:r w:rsidR="008672C4" w:rsidRPr="006B236A">
        <w:rPr>
          <w:sz w:val="32"/>
          <w:szCs w:val="32"/>
        </w:rPr>
        <w:t>ованы</w:t>
      </w:r>
      <w:r w:rsidRPr="006B236A">
        <w:rPr>
          <w:sz w:val="32"/>
          <w:szCs w:val="32"/>
        </w:rPr>
        <w:t xml:space="preserve"> 19 водных объектов, расположенных в балках рек:</w:t>
      </w:r>
      <w:proofErr w:type="gramEnd"/>
      <w:r w:rsidRPr="006B236A">
        <w:rPr>
          <w:sz w:val="32"/>
          <w:szCs w:val="32"/>
        </w:rPr>
        <w:t xml:space="preserve"> Б. </w:t>
      </w:r>
      <w:proofErr w:type="spellStart"/>
      <w:r w:rsidRPr="006B236A">
        <w:rPr>
          <w:sz w:val="32"/>
          <w:szCs w:val="32"/>
        </w:rPr>
        <w:t>Кирсово</w:t>
      </w:r>
      <w:proofErr w:type="spellEnd"/>
      <w:r w:rsidRPr="006B236A">
        <w:rPr>
          <w:sz w:val="32"/>
          <w:szCs w:val="32"/>
        </w:rPr>
        <w:t xml:space="preserve">, Б. </w:t>
      </w:r>
      <w:proofErr w:type="spellStart"/>
      <w:r w:rsidRPr="006B236A">
        <w:rPr>
          <w:sz w:val="32"/>
          <w:szCs w:val="32"/>
        </w:rPr>
        <w:t>Ялпуг</w:t>
      </w:r>
      <w:proofErr w:type="spellEnd"/>
      <w:r w:rsidRPr="006B236A">
        <w:rPr>
          <w:sz w:val="32"/>
          <w:szCs w:val="32"/>
        </w:rPr>
        <w:t xml:space="preserve">, </w:t>
      </w:r>
      <w:proofErr w:type="spellStart"/>
      <w:r w:rsidRPr="006B236A">
        <w:rPr>
          <w:sz w:val="32"/>
          <w:szCs w:val="32"/>
        </w:rPr>
        <w:t>Авадарма</w:t>
      </w:r>
      <w:proofErr w:type="spellEnd"/>
      <w:r w:rsidRPr="006B236A">
        <w:rPr>
          <w:sz w:val="32"/>
          <w:szCs w:val="32"/>
        </w:rPr>
        <w:t xml:space="preserve">, </w:t>
      </w:r>
      <w:proofErr w:type="spellStart"/>
      <w:r w:rsidRPr="006B236A">
        <w:rPr>
          <w:sz w:val="32"/>
          <w:szCs w:val="32"/>
        </w:rPr>
        <w:t>Баурчи</w:t>
      </w:r>
      <w:proofErr w:type="spellEnd"/>
      <w:r w:rsidRPr="006B236A">
        <w:rPr>
          <w:sz w:val="32"/>
          <w:szCs w:val="32"/>
        </w:rPr>
        <w:t xml:space="preserve">, </w:t>
      </w:r>
      <w:proofErr w:type="spellStart"/>
      <w:r w:rsidRPr="006B236A">
        <w:rPr>
          <w:sz w:val="32"/>
          <w:szCs w:val="32"/>
        </w:rPr>
        <w:t>Лунга</w:t>
      </w:r>
      <w:proofErr w:type="spellEnd"/>
      <w:r w:rsidRPr="006B236A">
        <w:rPr>
          <w:sz w:val="32"/>
          <w:szCs w:val="32"/>
        </w:rPr>
        <w:t xml:space="preserve">, </w:t>
      </w:r>
      <w:proofErr w:type="spellStart"/>
      <w:r w:rsidRPr="006B236A">
        <w:rPr>
          <w:sz w:val="32"/>
          <w:szCs w:val="32"/>
        </w:rPr>
        <w:t>Кагул</w:t>
      </w:r>
      <w:proofErr w:type="spellEnd"/>
      <w:r w:rsidRPr="006B236A">
        <w:rPr>
          <w:sz w:val="32"/>
          <w:szCs w:val="32"/>
        </w:rPr>
        <w:t xml:space="preserve">, </w:t>
      </w:r>
      <w:proofErr w:type="gramStart"/>
      <w:r w:rsidRPr="006B236A">
        <w:rPr>
          <w:sz w:val="32"/>
          <w:szCs w:val="32"/>
        </w:rPr>
        <w:t>которые</w:t>
      </w:r>
      <w:proofErr w:type="gramEnd"/>
      <w:r w:rsidRPr="006B236A">
        <w:rPr>
          <w:sz w:val="32"/>
          <w:szCs w:val="32"/>
        </w:rPr>
        <w:t xml:space="preserve"> представляют угрозу населенным пунктам АТО </w:t>
      </w:r>
      <w:proofErr w:type="spellStart"/>
      <w:r w:rsidRPr="006B236A">
        <w:rPr>
          <w:sz w:val="32"/>
          <w:szCs w:val="32"/>
        </w:rPr>
        <w:t>Гагаузия</w:t>
      </w:r>
      <w:proofErr w:type="spellEnd"/>
      <w:r w:rsidRPr="006B236A">
        <w:rPr>
          <w:sz w:val="32"/>
          <w:szCs w:val="32"/>
        </w:rPr>
        <w:t xml:space="preserve">. В результате, выявлено следующее: </w:t>
      </w:r>
      <w:r w:rsidR="006B236A" w:rsidRPr="006B236A">
        <w:rPr>
          <w:sz w:val="32"/>
          <w:szCs w:val="32"/>
        </w:rPr>
        <w:t>9</w:t>
      </w:r>
      <w:r w:rsidRPr="006B236A">
        <w:rPr>
          <w:sz w:val="32"/>
          <w:szCs w:val="32"/>
        </w:rPr>
        <w:t xml:space="preserve"> водных объектов из 19 находятся в наиболее худшем состоянии:</w:t>
      </w:r>
    </w:p>
    <w:p w:rsidR="00E40B07" w:rsidRPr="006B236A" w:rsidRDefault="00E40B07" w:rsidP="005B5848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Комратское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водохранилище, водохранилище Конгаз, водохранилище «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Кирсово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пруд «с. 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Бешалма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4 пруда «с. 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Баурчи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пруд </w:t>
      </w:r>
      <w:r w:rsidR="005B58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Котовское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пруд «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Конгаз-Бешалма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пруд «ком.</w:t>
      </w:r>
      <w:proofErr w:type="gram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Конгазчиик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пруд «с. </w:t>
      </w:r>
      <w:proofErr w:type="spellStart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Дезгинжа</w:t>
      </w:r>
      <w:proofErr w:type="spellEnd"/>
      <w:r w:rsidRPr="006B236A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>Комиссия обязала собственников и пользователей водных объектов выполнить следующие мероприятия:</w:t>
      </w:r>
    </w:p>
    <w:p w:rsidR="00E40B07" w:rsidRPr="006B236A" w:rsidRDefault="00E40B07" w:rsidP="005B5848">
      <w:pPr>
        <w:ind w:left="-426" w:firstLine="709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1. Восстановить и укрепить мокрый откос дамбы, вал пруда довести до уровня гребня плотины, очистить русло </w:t>
      </w:r>
      <w:proofErr w:type="spellStart"/>
      <w:r w:rsidRPr="006B236A">
        <w:rPr>
          <w:sz w:val="32"/>
          <w:szCs w:val="32"/>
        </w:rPr>
        <w:t>водовыпуска</w:t>
      </w:r>
      <w:proofErr w:type="spellEnd"/>
      <w:r w:rsidRPr="006B236A">
        <w:rPr>
          <w:sz w:val="32"/>
          <w:szCs w:val="32"/>
        </w:rPr>
        <w:t xml:space="preserve">, очистить русло реки </w:t>
      </w:r>
      <w:proofErr w:type="spellStart"/>
      <w:r w:rsidRPr="006B236A">
        <w:rPr>
          <w:sz w:val="32"/>
          <w:szCs w:val="32"/>
        </w:rPr>
        <w:t>Ялпуг</w:t>
      </w:r>
      <w:proofErr w:type="spellEnd"/>
      <w:r w:rsidRPr="006B236A">
        <w:rPr>
          <w:sz w:val="32"/>
          <w:szCs w:val="32"/>
        </w:rPr>
        <w:t xml:space="preserve"> до автодороги, отремонтировать </w:t>
      </w:r>
      <w:proofErr w:type="spellStart"/>
      <w:r w:rsidRPr="006B236A">
        <w:rPr>
          <w:sz w:val="32"/>
          <w:szCs w:val="32"/>
        </w:rPr>
        <w:t>водовыпуск</w:t>
      </w:r>
      <w:proofErr w:type="spellEnd"/>
      <w:r w:rsidRPr="006B236A">
        <w:rPr>
          <w:sz w:val="32"/>
          <w:szCs w:val="32"/>
        </w:rPr>
        <w:t>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2. Создать вокруг пруда </w:t>
      </w:r>
      <w:proofErr w:type="spellStart"/>
      <w:r w:rsidRPr="006B236A">
        <w:rPr>
          <w:sz w:val="32"/>
          <w:szCs w:val="32"/>
        </w:rPr>
        <w:t>водоохранную</w:t>
      </w:r>
      <w:proofErr w:type="spellEnd"/>
      <w:r w:rsidRPr="006B236A">
        <w:rPr>
          <w:sz w:val="32"/>
          <w:szCs w:val="32"/>
        </w:rPr>
        <w:t xml:space="preserve"> защитную лесную полосу в соответствии с Законом Республики Молдова №440 от 27.04.1995 года «О </w:t>
      </w:r>
      <w:proofErr w:type="spellStart"/>
      <w:r w:rsidRPr="006B236A">
        <w:rPr>
          <w:sz w:val="32"/>
          <w:szCs w:val="32"/>
        </w:rPr>
        <w:t>водоохранных</w:t>
      </w:r>
      <w:proofErr w:type="spellEnd"/>
      <w:r w:rsidRPr="006B236A">
        <w:rPr>
          <w:sz w:val="32"/>
          <w:szCs w:val="32"/>
        </w:rPr>
        <w:t xml:space="preserve"> зонах и полосах рек и водоёмов».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>3. Для осуществления комплекса мер по снижению возможных чрезвычайных ситуаций, разработать Планы ГЗ от ЧС водного объекта и следующие приложения к плану гражданской защиты объекта: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proofErr w:type="spellStart"/>
      <w:r w:rsidRPr="006B236A">
        <w:rPr>
          <w:sz w:val="32"/>
          <w:szCs w:val="32"/>
        </w:rPr>
        <w:t>a</w:t>
      </w:r>
      <w:proofErr w:type="spellEnd"/>
      <w:r w:rsidRPr="006B236A">
        <w:rPr>
          <w:sz w:val="32"/>
          <w:szCs w:val="32"/>
        </w:rPr>
        <w:t>) границы зоны затопления;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proofErr w:type="spellStart"/>
      <w:r w:rsidRPr="006B236A">
        <w:rPr>
          <w:sz w:val="32"/>
          <w:szCs w:val="32"/>
        </w:rPr>
        <w:t>b</w:t>
      </w:r>
      <w:proofErr w:type="spellEnd"/>
      <w:r w:rsidRPr="006B236A">
        <w:rPr>
          <w:sz w:val="32"/>
          <w:szCs w:val="32"/>
        </w:rPr>
        <w:t>) схемы  предупреждения местных органов власти, соответствующих служб и населения;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proofErr w:type="spellStart"/>
      <w:r w:rsidRPr="006B236A">
        <w:rPr>
          <w:sz w:val="32"/>
          <w:szCs w:val="32"/>
        </w:rPr>
        <w:t>c</w:t>
      </w:r>
      <w:proofErr w:type="spellEnd"/>
      <w:r w:rsidRPr="006B236A">
        <w:rPr>
          <w:sz w:val="32"/>
          <w:szCs w:val="32"/>
        </w:rPr>
        <w:t>) перечень аварийно-спасательных команд, технических средств, оборудования и необходимых материалов;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proofErr w:type="spellStart"/>
      <w:r w:rsidRPr="006B236A">
        <w:rPr>
          <w:sz w:val="32"/>
          <w:szCs w:val="32"/>
        </w:rPr>
        <w:t>d</w:t>
      </w:r>
      <w:proofErr w:type="spellEnd"/>
      <w:r w:rsidRPr="006B236A">
        <w:rPr>
          <w:sz w:val="32"/>
          <w:szCs w:val="32"/>
        </w:rPr>
        <w:t>) план взаимодействия с государственной администрацией и с водными объектами из сети водохранилищ.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4. Предусмотреть запасы материалов и средств защиты от наводнений, обледенения и для борьбы с последствиями загрязнения в результате аварий. </w:t>
      </w:r>
    </w:p>
    <w:p w:rsidR="00E40B07" w:rsidRPr="006B236A" w:rsidRDefault="006B236A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lastRenderedPageBreak/>
        <w:t>Отчёт</w:t>
      </w:r>
      <w:r w:rsidR="00E40B07" w:rsidRPr="006B236A">
        <w:rPr>
          <w:sz w:val="32"/>
          <w:szCs w:val="32"/>
        </w:rPr>
        <w:t xml:space="preserve"> утвержд</w:t>
      </w:r>
      <w:r w:rsidRPr="006B236A">
        <w:rPr>
          <w:sz w:val="32"/>
          <w:szCs w:val="32"/>
        </w:rPr>
        <w:t>ё</w:t>
      </w:r>
      <w:r w:rsidR="00E40B07" w:rsidRPr="006B236A">
        <w:rPr>
          <w:sz w:val="32"/>
          <w:szCs w:val="32"/>
        </w:rPr>
        <w:t xml:space="preserve">н Постановлением Исполнительного Комитета АТО </w:t>
      </w:r>
      <w:proofErr w:type="spellStart"/>
      <w:r w:rsidR="00E40B07" w:rsidRPr="006B236A">
        <w:rPr>
          <w:sz w:val="32"/>
          <w:szCs w:val="32"/>
        </w:rPr>
        <w:t>Гагаузия</w:t>
      </w:r>
      <w:proofErr w:type="spellEnd"/>
      <w:r w:rsidR="00E40B07" w:rsidRPr="006B236A">
        <w:rPr>
          <w:sz w:val="32"/>
          <w:szCs w:val="32"/>
        </w:rPr>
        <w:t xml:space="preserve"> №1</w:t>
      </w:r>
      <w:r w:rsidRPr="006B236A">
        <w:rPr>
          <w:sz w:val="32"/>
          <w:szCs w:val="32"/>
        </w:rPr>
        <w:t>8</w:t>
      </w:r>
      <w:r w:rsidR="00E40B07" w:rsidRPr="006B236A">
        <w:rPr>
          <w:sz w:val="32"/>
          <w:szCs w:val="32"/>
        </w:rPr>
        <w:t>/</w:t>
      </w:r>
      <w:r w:rsidRPr="006B236A">
        <w:rPr>
          <w:sz w:val="32"/>
          <w:szCs w:val="32"/>
        </w:rPr>
        <w:t>1</w:t>
      </w:r>
      <w:r w:rsidR="00E40B07" w:rsidRPr="006B236A">
        <w:rPr>
          <w:sz w:val="32"/>
          <w:szCs w:val="32"/>
        </w:rPr>
        <w:t>3 от 2</w:t>
      </w:r>
      <w:r w:rsidRPr="006B236A">
        <w:rPr>
          <w:sz w:val="32"/>
          <w:szCs w:val="32"/>
        </w:rPr>
        <w:t>2</w:t>
      </w:r>
      <w:r w:rsidR="00E40B07" w:rsidRPr="006B236A">
        <w:rPr>
          <w:sz w:val="32"/>
          <w:szCs w:val="32"/>
        </w:rPr>
        <w:t>.0</w:t>
      </w:r>
      <w:r w:rsidRPr="006B236A">
        <w:rPr>
          <w:sz w:val="32"/>
          <w:szCs w:val="32"/>
        </w:rPr>
        <w:t>7</w:t>
      </w:r>
      <w:r w:rsidR="00E40B07" w:rsidRPr="006B236A">
        <w:rPr>
          <w:sz w:val="32"/>
          <w:szCs w:val="32"/>
        </w:rPr>
        <w:t>.202</w:t>
      </w:r>
      <w:r w:rsidRPr="006B236A">
        <w:rPr>
          <w:sz w:val="32"/>
          <w:szCs w:val="32"/>
        </w:rPr>
        <w:t>2</w:t>
      </w:r>
      <w:r w:rsidR="00E40B07" w:rsidRPr="006B236A">
        <w:rPr>
          <w:sz w:val="32"/>
          <w:szCs w:val="32"/>
        </w:rPr>
        <w:t xml:space="preserve">г. «О результатах инвентаризации водных объектов, расположенных на территории АТО </w:t>
      </w:r>
      <w:proofErr w:type="spellStart"/>
      <w:r w:rsidR="00E40B07" w:rsidRPr="006B236A">
        <w:rPr>
          <w:sz w:val="32"/>
          <w:szCs w:val="32"/>
        </w:rPr>
        <w:t>Гагаузия</w:t>
      </w:r>
      <w:proofErr w:type="spellEnd"/>
      <w:r w:rsidR="00E40B07" w:rsidRPr="006B236A">
        <w:rPr>
          <w:sz w:val="32"/>
          <w:szCs w:val="32"/>
        </w:rPr>
        <w:t>, требующих повышенного внимания».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proofErr w:type="gramStart"/>
      <w:r w:rsidRPr="006B236A">
        <w:rPr>
          <w:sz w:val="32"/>
          <w:szCs w:val="32"/>
        </w:rPr>
        <w:t xml:space="preserve">На основании Распоряжения Начальника Главного управления АПК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№ 4 от 05.07.2021г. «О создании комиссии по инвентаризации земель сельскохозяйственного назначения, с порядком пользования «пастбища», расположенные на территории АТО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», целью которого является улучшение рационального использования пастбищных земель, находящихся в публичной собственности административно-территориальных единиц АТО </w:t>
      </w:r>
      <w:proofErr w:type="spellStart"/>
      <w:r w:rsidRPr="006B236A">
        <w:rPr>
          <w:sz w:val="32"/>
          <w:szCs w:val="32"/>
        </w:rPr>
        <w:t>Гагаузия</w:t>
      </w:r>
      <w:proofErr w:type="spellEnd"/>
      <w:r w:rsidRPr="006B236A">
        <w:rPr>
          <w:sz w:val="32"/>
          <w:szCs w:val="32"/>
        </w:rPr>
        <w:t>, проведена инвентаризация в с</w:t>
      </w:r>
      <w:r w:rsidR="006B236A" w:rsidRPr="006B236A">
        <w:rPr>
          <w:sz w:val="32"/>
          <w:szCs w:val="32"/>
        </w:rPr>
        <w:t>ёлах</w:t>
      </w:r>
      <w:r w:rsidRPr="006B236A">
        <w:rPr>
          <w:sz w:val="32"/>
          <w:szCs w:val="32"/>
        </w:rPr>
        <w:t xml:space="preserve"> Ко</w:t>
      </w:r>
      <w:r w:rsidR="006B236A" w:rsidRPr="006B236A">
        <w:rPr>
          <w:sz w:val="32"/>
          <w:szCs w:val="32"/>
        </w:rPr>
        <w:t>нгаз</w:t>
      </w:r>
      <w:r w:rsidRPr="006B236A">
        <w:rPr>
          <w:sz w:val="32"/>
          <w:szCs w:val="32"/>
        </w:rPr>
        <w:t xml:space="preserve">, </w:t>
      </w:r>
      <w:proofErr w:type="spellStart"/>
      <w:r w:rsidR="006B236A" w:rsidRPr="006B236A">
        <w:rPr>
          <w:sz w:val="32"/>
          <w:szCs w:val="32"/>
        </w:rPr>
        <w:t>Кирсово</w:t>
      </w:r>
      <w:proofErr w:type="spellEnd"/>
      <w:r w:rsidR="006B236A" w:rsidRPr="006B236A">
        <w:rPr>
          <w:sz w:val="32"/>
          <w:szCs w:val="32"/>
        </w:rPr>
        <w:t xml:space="preserve">, </w:t>
      </w:r>
      <w:proofErr w:type="spellStart"/>
      <w:r w:rsidR="006B236A" w:rsidRPr="006B236A">
        <w:rPr>
          <w:sz w:val="32"/>
          <w:szCs w:val="32"/>
        </w:rPr>
        <w:t>Дезгинжа</w:t>
      </w:r>
      <w:proofErr w:type="spellEnd"/>
      <w:r w:rsidR="006B236A" w:rsidRPr="006B236A">
        <w:rPr>
          <w:sz w:val="32"/>
          <w:szCs w:val="32"/>
        </w:rPr>
        <w:t xml:space="preserve"> </w:t>
      </w:r>
      <w:proofErr w:type="spellStart"/>
      <w:r w:rsidR="006B236A" w:rsidRPr="006B236A">
        <w:rPr>
          <w:sz w:val="32"/>
          <w:szCs w:val="32"/>
        </w:rPr>
        <w:t>Комратского</w:t>
      </w:r>
      <w:proofErr w:type="spellEnd"/>
      <w:r w:rsidRPr="006B236A">
        <w:rPr>
          <w:sz w:val="32"/>
          <w:szCs w:val="32"/>
        </w:rPr>
        <w:t xml:space="preserve"> района.</w:t>
      </w:r>
      <w:proofErr w:type="gramEnd"/>
    </w:p>
    <w:p w:rsidR="00E40B07" w:rsidRPr="00B75D94" w:rsidRDefault="00E40B07" w:rsidP="005B5848">
      <w:pPr>
        <w:ind w:left="-426" w:firstLine="1135"/>
        <w:jc w:val="both"/>
        <w:rPr>
          <w:sz w:val="32"/>
          <w:szCs w:val="32"/>
        </w:rPr>
      </w:pPr>
      <w:r w:rsidRPr="00B75D94">
        <w:rPr>
          <w:sz w:val="32"/>
          <w:szCs w:val="32"/>
        </w:rPr>
        <w:t xml:space="preserve">Осуществлены выезды </w:t>
      </w:r>
      <w:r w:rsidR="00B75D94" w:rsidRPr="00B75D94">
        <w:rPr>
          <w:sz w:val="32"/>
          <w:szCs w:val="32"/>
        </w:rPr>
        <w:t>в</w:t>
      </w:r>
      <w:r w:rsidRPr="00B75D94">
        <w:rPr>
          <w:sz w:val="32"/>
          <w:szCs w:val="32"/>
        </w:rPr>
        <w:t xml:space="preserve"> </w:t>
      </w:r>
      <w:r w:rsidR="00B75D94" w:rsidRPr="00B75D94">
        <w:rPr>
          <w:sz w:val="32"/>
          <w:szCs w:val="32"/>
        </w:rPr>
        <w:t>356</w:t>
      </w:r>
      <w:r w:rsidRPr="00B75D94">
        <w:rPr>
          <w:sz w:val="32"/>
          <w:szCs w:val="32"/>
        </w:rPr>
        <w:t xml:space="preserve"> сельскохозяйственн</w:t>
      </w:r>
      <w:r w:rsidR="00B75D94" w:rsidRPr="00B75D94">
        <w:rPr>
          <w:sz w:val="32"/>
          <w:szCs w:val="32"/>
        </w:rPr>
        <w:t>ых</w:t>
      </w:r>
      <w:r w:rsidRPr="00B75D94">
        <w:rPr>
          <w:sz w:val="32"/>
          <w:szCs w:val="32"/>
        </w:rPr>
        <w:t xml:space="preserve"> предприяти</w:t>
      </w:r>
      <w:r w:rsidR="00B75D94" w:rsidRPr="00B75D94">
        <w:rPr>
          <w:sz w:val="32"/>
          <w:szCs w:val="32"/>
        </w:rPr>
        <w:t>я 26 населённых пунктов автономии, пострадавших</w:t>
      </w:r>
      <w:r w:rsidRPr="00B75D94">
        <w:rPr>
          <w:sz w:val="32"/>
          <w:szCs w:val="32"/>
        </w:rPr>
        <w:t xml:space="preserve"> от </w:t>
      </w:r>
      <w:r w:rsidR="00B75D94" w:rsidRPr="00B75D94">
        <w:rPr>
          <w:sz w:val="32"/>
          <w:szCs w:val="32"/>
        </w:rPr>
        <w:t>засухи текущего года</w:t>
      </w:r>
      <w:r w:rsidRPr="00B75D94">
        <w:rPr>
          <w:sz w:val="32"/>
          <w:szCs w:val="32"/>
        </w:rPr>
        <w:t xml:space="preserve">. Специалистами </w:t>
      </w:r>
      <w:r w:rsidR="00B75D94" w:rsidRPr="00B75D94">
        <w:rPr>
          <w:sz w:val="32"/>
          <w:szCs w:val="32"/>
        </w:rPr>
        <w:t xml:space="preserve">управления и </w:t>
      </w:r>
      <w:r w:rsidRPr="00B75D94">
        <w:rPr>
          <w:sz w:val="32"/>
          <w:szCs w:val="32"/>
        </w:rPr>
        <w:t xml:space="preserve">службы экологии и водных ресурсов составлены Акты «О нанесенном ущербе» и представлены в КЧС АТО </w:t>
      </w:r>
      <w:proofErr w:type="spellStart"/>
      <w:r w:rsidRPr="00B75D94">
        <w:rPr>
          <w:sz w:val="32"/>
          <w:szCs w:val="32"/>
        </w:rPr>
        <w:t>Гагаузия</w:t>
      </w:r>
      <w:proofErr w:type="spellEnd"/>
      <w:r w:rsidRPr="00B75D94">
        <w:rPr>
          <w:sz w:val="32"/>
          <w:szCs w:val="32"/>
        </w:rPr>
        <w:t xml:space="preserve"> и МСХ РМ.</w:t>
      </w:r>
      <w:r w:rsidR="00B75D94" w:rsidRPr="00B75D94">
        <w:rPr>
          <w:sz w:val="32"/>
          <w:szCs w:val="32"/>
        </w:rPr>
        <w:t xml:space="preserve"> Пострадали сельскохозяйственные культуры на общей площади 34404,1 га. Сумма ущерба составила 532,5 млн. леев. </w:t>
      </w:r>
    </w:p>
    <w:p w:rsidR="00E40B07" w:rsidRPr="006B236A" w:rsidRDefault="006B236A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На основании Распоряжения начальника Главного управления агропромышленного комплекса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№ 8 </w:t>
      </w:r>
      <w:r w:rsidRPr="008672C4">
        <w:rPr>
          <w:sz w:val="32"/>
          <w:szCs w:val="32"/>
        </w:rPr>
        <w:t>от 16.05.2022 года</w:t>
      </w:r>
      <w:r w:rsidRPr="006B236A">
        <w:rPr>
          <w:sz w:val="32"/>
          <w:szCs w:val="32"/>
        </w:rPr>
        <w:t xml:space="preserve"> «О проведении инвентаризации предприятий, осуществляющих сельскохозяйственную деятельность в области животноводства на территории АТО </w:t>
      </w:r>
      <w:proofErr w:type="spellStart"/>
      <w:r w:rsidRPr="006B236A">
        <w:rPr>
          <w:sz w:val="32"/>
          <w:szCs w:val="32"/>
        </w:rPr>
        <w:t>Гагаузия</w:t>
      </w:r>
      <w:proofErr w:type="spellEnd"/>
      <w:r w:rsidRPr="006B236A">
        <w:rPr>
          <w:sz w:val="32"/>
          <w:szCs w:val="32"/>
        </w:rPr>
        <w:t>» были проинспектированы 33 животноводческих предприятия, зарегистрированных</w:t>
      </w:r>
      <w:r>
        <w:rPr>
          <w:sz w:val="32"/>
          <w:szCs w:val="32"/>
        </w:rPr>
        <w:t xml:space="preserve"> в </w:t>
      </w:r>
      <w:r>
        <w:rPr>
          <w:sz w:val="32"/>
          <w:szCs w:val="32"/>
          <w:lang w:val="en-US"/>
        </w:rPr>
        <w:t>ANSA</w:t>
      </w:r>
      <w:r w:rsidRPr="006B236A">
        <w:rPr>
          <w:sz w:val="32"/>
          <w:szCs w:val="32"/>
        </w:rPr>
        <w:t xml:space="preserve"> и получивших авторизацию.</w:t>
      </w:r>
    </w:p>
    <w:p w:rsidR="006B236A" w:rsidRPr="006B236A" w:rsidRDefault="006B236A" w:rsidP="005B5848">
      <w:pPr>
        <w:ind w:left="-426" w:firstLine="1135"/>
        <w:jc w:val="both"/>
        <w:rPr>
          <w:sz w:val="32"/>
          <w:szCs w:val="32"/>
        </w:rPr>
      </w:pP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Специалистами Главного управления Агропромышленного комплекса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</w:t>
      </w:r>
      <w:r w:rsidR="00DF014A" w:rsidRPr="006B236A">
        <w:rPr>
          <w:sz w:val="32"/>
          <w:szCs w:val="32"/>
        </w:rPr>
        <w:t>н</w:t>
      </w:r>
      <w:r w:rsidRPr="006B236A">
        <w:rPr>
          <w:sz w:val="32"/>
          <w:szCs w:val="32"/>
        </w:rPr>
        <w:t xml:space="preserve">а основании Закона АТО </w:t>
      </w:r>
      <w:proofErr w:type="spellStart"/>
      <w:r w:rsidRPr="006B236A">
        <w:rPr>
          <w:sz w:val="32"/>
          <w:szCs w:val="32"/>
        </w:rPr>
        <w:t>Гагаузия</w:t>
      </w:r>
      <w:proofErr w:type="spellEnd"/>
      <w:r w:rsidRPr="006B236A">
        <w:rPr>
          <w:sz w:val="32"/>
          <w:szCs w:val="32"/>
        </w:rPr>
        <w:t xml:space="preserve"> № 62 от 16.07.2021г. «О сохранении и развитии водных и лесных ресурсов», разработан</w:t>
      </w:r>
      <w:r w:rsidR="00DF014A" w:rsidRPr="006B236A">
        <w:rPr>
          <w:sz w:val="32"/>
          <w:szCs w:val="32"/>
        </w:rPr>
        <w:t>а</w:t>
      </w:r>
      <w:r w:rsidRPr="006B236A">
        <w:rPr>
          <w:sz w:val="32"/>
          <w:szCs w:val="32"/>
        </w:rPr>
        <w:t xml:space="preserve"> </w:t>
      </w:r>
      <w:r w:rsidR="00DF014A" w:rsidRPr="006B236A">
        <w:rPr>
          <w:sz w:val="32"/>
          <w:szCs w:val="32"/>
        </w:rPr>
        <w:t xml:space="preserve">Целевая Программа </w:t>
      </w:r>
      <w:r w:rsidRPr="006B236A">
        <w:rPr>
          <w:sz w:val="32"/>
          <w:szCs w:val="32"/>
        </w:rPr>
        <w:t>«</w:t>
      </w:r>
      <w:r w:rsidR="00DF014A" w:rsidRPr="006B236A">
        <w:rPr>
          <w:sz w:val="32"/>
          <w:szCs w:val="32"/>
        </w:rPr>
        <w:t xml:space="preserve">Сохранение и развитие лесных и водных ресурсов  на территории АТО </w:t>
      </w:r>
      <w:proofErr w:type="spellStart"/>
      <w:r w:rsidR="00DF014A" w:rsidRPr="006B236A">
        <w:rPr>
          <w:sz w:val="32"/>
          <w:szCs w:val="32"/>
        </w:rPr>
        <w:t>Гагаузия</w:t>
      </w:r>
      <w:proofErr w:type="spellEnd"/>
      <w:r w:rsidR="00DF014A" w:rsidRPr="006B236A">
        <w:rPr>
          <w:sz w:val="32"/>
          <w:szCs w:val="32"/>
        </w:rPr>
        <w:t xml:space="preserve"> на 2023 - 2030 годы</w:t>
      </w:r>
      <w:r w:rsidRPr="006B236A">
        <w:rPr>
          <w:sz w:val="32"/>
          <w:szCs w:val="32"/>
        </w:rPr>
        <w:t>».</w:t>
      </w:r>
      <w:r w:rsidR="00DF014A" w:rsidRPr="006B236A">
        <w:rPr>
          <w:sz w:val="32"/>
          <w:szCs w:val="32"/>
        </w:rPr>
        <w:t xml:space="preserve"> Также разработана Целевая Программа «По адаптации к изменению климата и экологическим рискам в агропромышленном комплексе </w:t>
      </w:r>
      <w:proofErr w:type="spellStart"/>
      <w:r w:rsidR="00DF014A" w:rsidRPr="006B236A">
        <w:rPr>
          <w:sz w:val="32"/>
          <w:szCs w:val="32"/>
        </w:rPr>
        <w:t>Гагаузии</w:t>
      </w:r>
      <w:proofErr w:type="spellEnd"/>
      <w:r w:rsidR="00DF014A" w:rsidRPr="006B236A">
        <w:rPr>
          <w:sz w:val="32"/>
          <w:szCs w:val="32"/>
        </w:rPr>
        <w:t>».</w:t>
      </w:r>
    </w:p>
    <w:p w:rsidR="0032698F" w:rsidRPr="00DF014A" w:rsidRDefault="00E40B07" w:rsidP="0032698F">
      <w:pPr>
        <w:ind w:left="-426" w:firstLine="993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В период с января по март совместно с Ассоциацией сельхозпроизводителей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«AGRO-OGUZ» проведены семинары по усовершенствованию технологий производства </w:t>
      </w:r>
      <w:r w:rsidRPr="006B236A">
        <w:rPr>
          <w:sz w:val="32"/>
          <w:szCs w:val="32"/>
        </w:rPr>
        <w:lastRenderedPageBreak/>
        <w:t>сельскохозяйственной продукции в условиях текущего года: по полеводству</w:t>
      </w:r>
      <w:r w:rsidR="007213CD" w:rsidRPr="006B236A">
        <w:rPr>
          <w:sz w:val="32"/>
          <w:szCs w:val="32"/>
        </w:rPr>
        <w:t>, овощеводству и животноводству</w:t>
      </w:r>
      <w:r w:rsidRPr="006B236A">
        <w:rPr>
          <w:sz w:val="32"/>
          <w:szCs w:val="32"/>
        </w:rPr>
        <w:t xml:space="preserve">. </w:t>
      </w:r>
      <w:r w:rsidR="0032698F">
        <w:rPr>
          <w:sz w:val="32"/>
          <w:szCs w:val="32"/>
        </w:rPr>
        <w:t>Также,</w:t>
      </w:r>
      <w:r w:rsidR="0032698F" w:rsidRPr="00DF014A">
        <w:rPr>
          <w:sz w:val="32"/>
          <w:szCs w:val="32"/>
        </w:rPr>
        <w:t xml:space="preserve"> </w:t>
      </w:r>
      <w:r w:rsidR="0032698F">
        <w:rPr>
          <w:sz w:val="32"/>
          <w:szCs w:val="32"/>
        </w:rPr>
        <w:t xml:space="preserve">на протяжении года, </w:t>
      </w:r>
      <w:r w:rsidR="00A04BAC">
        <w:rPr>
          <w:sz w:val="32"/>
          <w:szCs w:val="32"/>
        </w:rPr>
        <w:t xml:space="preserve">управлением </w:t>
      </w:r>
      <w:r w:rsidR="0032698F" w:rsidRPr="00DF014A">
        <w:rPr>
          <w:sz w:val="32"/>
          <w:szCs w:val="32"/>
        </w:rPr>
        <w:t>проведены обучающие  семинары</w:t>
      </w:r>
      <w:r w:rsidR="0032698F">
        <w:rPr>
          <w:sz w:val="32"/>
          <w:szCs w:val="32"/>
        </w:rPr>
        <w:t xml:space="preserve"> на темы</w:t>
      </w:r>
      <w:r w:rsidR="0032698F" w:rsidRPr="00DF014A">
        <w:rPr>
          <w:sz w:val="32"/>
          <w:szCs w:val="32"/>
        </w:rPr>
        <w:t xml:space="preserve">: </w:t>
      </w:r>
    </w:p>
    <w:p w:rsidR="0032698F" w:rsidRPr="00DF014A" w:rsidRDefault="0032698F" w:rsidP="0032698F">
      <w:pPr>
        <w:ind w:left="-426" w:firstLine="709"/>
        <w:jc w:val="both"/>
        <w:rPr>
          <w:sz w:val="32"/>
          <w:szCs w:val="32"/>
        </w:rPr>
      </w:pPr>
      <w:r w:rsidRPr="00DF014A">
        <w:rPr>
          <w:sz w:val="32"/>
          <w:szCs w:val="32"/>
        </w:rPr>
        <w:t>- «Изменения в Закон РМ «О нормативной цене и купли-продажи земель №1308/1997г.» 23.03.2022г.;</w:t>
      </w:r>
    </w:p>
    <w:p w:rsidR="0032698F" w:rsidRPr="00DF014A" w:rsidRDefault="0032698F" w:rsidP="0032698F">
      <w:pPr>
        <w:ind w:left="-426" w:firstLine="709"/>
        <w:jc w:val="both"/>
        <w:rPr>
          <w:sz w:val="32"/>
          <w:szCs w:val="32"/>
        </w:rPr>
      </w:pPr>
      <w:r w:rsidRPr="00DF014A">
        <w:rPr>
          <w:sz w:val="32"/>
          <w:szCs w:val="32"/>
        </w:rPr>
        <w:t>- «Реализация мероприятий Проекта регистрации и оценки земель, осуществляющих в соответствии с государственной программой создания кадастра недвижимого имущества» 30.06.2022г.;</w:t>
      </w:r>
    </w:p>
    <w:p w:rsidR="0032698F" w:rsidRPr="00DF014A" w:rsidRDefault="0032698F" w:rsidP="0032698F">
      <w:pPr>
        <w:ind w:left="-426" w:firstLine="709"/>
        <w:jc w:val="both"/>
        <w:rPr>
          <w:sz w:val="32"/>
          <w:szCs w:val="32"/>
        </w:rPr>
      </w:pPr>
      <w:r w:rsidRPr="00DF014A">
        <w:rPr>
          <w:sz w:val="32"/>
          <w:szCs w:val="32"/>
        </w:rPr>
        <w:t>-  «Изменения в действующем законодательстве Республики Молдова» 23.08.2022г, проведен совместно с  представителями из Агентства земельных отношений и кадастра Республики Молдова;</w:t>
      </w:r>
    </w:p>
    <w:p w:rsidR="0032698F" w:rsidRPr="00DF014A" w:rsidRDefault="0032698F" w:rsidP="0032698F">
      <w:pPr>
        <w:shd w:val="clear" w:color="auto" w:fill="FFFFFF"/>
        <w:ind w:left="-426" w:firstLine="709"/>
        <w:jc w:val="both"/>
        <w:rPr>
          <w:sz w:val="32"/>
          <w:szCs w:val="32"/>
        </w:rPr>
      </w:pPr>
      <w:r w:rsidRPr="00DF014A">
        <w:rPr>
          <w:sz w:val="32"/>
          <w:szCs w:val="32"/>
        </w:rPr>
        <w:t xml:space="preserve">- «Рациональное использование пастбищных угодий и сдача их в аренду. Соблюдение Закона РМ № 412-XIV от 27 мая 1999 года «О животноводстве», Постановления Правительства РМ № 667 от  23.07.2010 года «Положение о пастьбе и сенокошении» и Закона АТО </w:t>
      </w:r>
      <w:proofErr w:type="spellStart"/>
      <w:r w:rsidRPr="00DF014A">
        <w:rPr>
          <w:sz w:val="32"/>
          <w:szCs w:val="32"/>
        </w:rPr>
        <w:t>Гагаузия</w:t>
      </w:r>
      <w:proofErr w:type="spellEnd"/>
      <w:r w:rsidRPr="00DF014A">
        <w:rPr>
          <w:sz w:val="32"/>
          <w:szCs w:val="32"/>
        </w:rPr>
        <w:t xml:space="preserve"> №02-I/VII от 09.03.2022 года «Об индивидуальном предпринимательском патенте» 19.04.2022г.;</w:t>
      </w:r>
    </w:p>
    <w:p w:rsidR="0032698F" w:rsidRPr="00DF014A" w:rsidRDefault="0032698F" w:rsidP="0032698F">
      <w:pPr>
        <w:spacing w:before="60" w:after="60"/>
        <w:ind w:left="-426" w:firstLine="708"/>
        <w:jc w:val="both"/>
        <w:rPr>
          <w:sz w:val="32"/>
          <w:szCs w:val="32"/>
        </w:rPr>
      </w:pPr>
      <w:r w:rsidRPr="00DF014A">
        <w:rPr>
          <w:sz w:val="32"/>
          <w:szCs w:val="32"/>
        </w:rPr>
        <w:t xml:space="preserve">- Публичные слушания по Целевой Программе «Сохранение и развитие лесных и водных ресурсов, расположенных на территории АТО </w:t>
      </w:r>
      <w:proofErr w:type="spellStart"/>
      <w:r w:rsidRPr="00DF014A">
        <w:rPr>
          <w:sz w:val="32"/>
          <w:szCs w:val="32"/>
        </w:rPr>
        <w:t>Гагаузия</w:t>
      </w:r>
      <w:proofErr w:type="spellEnd"/>
      <w:r w:rsidRPr="00DF014A">
        <w:rPr>
          <w:sz w:val="32"/>
          <w:szCs w:val="32"/>
        </w:rPr>
        <w:t xml:space="preserve">, на 2022-2030гг.», и по Положению «О финансировании целевых программ, сохранения и развития лесных и водных ресурсов, расположенных на территории АТО </w:t>
      </w:r>
      <w:proofErr w:type="spellStart"/>
      <w:r w:rsidRPr="00DF014A">
        <w:rPr>
          <w:sz w:val="32"/>
          <w:szCs w:val="32"/>
        </w:rPr>
        <w:t>Гагаузия</w:t>
      </w:r>
      <w:proofErr w:type="spellEnd"/>
      <w:r w:rsidRPr="00DF014A">
        <w:rPr>
          <w:sz w:val="32"/>
          <w:szCs w:val="32"/>
        </w:rPr>
        <w:t>»» 30.09.2022г;</w:t>
      </w:r>
    </w:p>
    <w:p w:rsidR="0032698F" w:rsidRPr="00DF014A" w:rsidRDefault="0032698F" w:rsidP="0032698F">
      <w:pPr>
        <w:ind w:left="-426" w:firstLine="709"/>
        <w:jc w:val="both"/>
        <w:rPr>
          <w:sz w:val="32"/>
          <w:szCs w:val="32"/>
        </w:rPr>
      </w:pPr>
      <w:r w:rsidRPr="00DF014A">
        <w:rPr>
          <w:sz w:val="32"/>
          <w:szCs w:val="32"/>
        </w:rPr>
        <w:t>- «Регистрация и оценка объектов недвижимого имущества на 2019-2024гг.» 14.12.2022г.</w:t>
      </w:r>
    </w:p>
    <w:p w:rsidR="0032698F" w:rsidRDefault="0032698F" w:rsidP="0032698F">
      <w:pPr>
        <w:ind w:left="-426" w:firstLine="786"/>
        <w:rPr>
          <w:sz w:val="32"/>
          <w:szCs w:val="32"/>
        </w:rPr>
      </w:pPr>
      <w:r w:rsidRPr="00DF014A">
        <w:rPr>
          <w:sz w:val="32"/>
          <w:szCs w:val="32"/>
        </w:rPr>
        <w:t xml:space="preserve">- Проведение экологической акции «Всемирный день чистоты» и Национальной Компании по санитарии «Давайте, к действиям» в населенных пунктах АТО </w:t>
      </w:r>
      <w:proofErr w:type="spellStart"/>
      <w:r w:rsidRPr="00DF014A">
        <w:rPr>
          <w:sz w:val="32"/>
          <w:szCs w:val="32"/>
        </w:rPr>
        <w:t>Гагаузия</w:t>
      </w:r>
      <w:proofErr w:type="spellEnd"/>
      <w:r>
        <w:rPr>
          <w:sz w:val="32"/>
          <w:szCs w:val="32"/>
        </w:rPr>
        <w:t>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В </w:t>
      </w:r>
      <w:r w:rsidR="007213CD" w:rsidRPr="006B236A">
        <w:rPr>
          <w:sz w:val="32"/>
          <w:szCs w:val="32"/>
        </w:rPr>
        <w:t>третьей</w:t>
      </w:r>
      <w:r w:rsidRPr="006B236A">
        <w:rPr>
          <w:sz w:val="32"/>
          <w:szCs w:val="32"/>
        </w:rPr>
        <w:t xml:space="preserve"> декаде июня был проведён объезд полей с участием Главы (</w:t>
      </w:r>
      <w:proofErr w:type="spellStart"/>
      <w:r w:rsidRPr="006B236A">
        <w:rPr>
          <w:sz w:val="32"/>
          <w:szCs w:val="32"/>
        </w:rPr>
        <w:t>Башкана</w:t>
      </w:r>
      <w:proofErr w:type="spellEnd"/>
      <w:r w:rsidRPr="006B236A">
        <w:rPr>
          <w:sz w:val="32"/>
          <w:szCs w:val="32"/>
        </w:rPr>
        <w:t xml:space="preserve">)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(Гагауз </w:t>
      </w:r>
      <w:proofErr w:type="spellStart"/>
      <w:r w:rsidRPr="006B236A">
        <w:rPr>
          <w:sz w:val="32"/>
          <w:szCs w:val="32"/>
        </w:rPr>
        <w:t>Ери</w:t>
      </w:r>
      <w:proofErr w:type="spellEnd"/>
      <w:r w:rsidRPr="006B236A">
        <w:rPr>
          <w:sz w:val="32"/>
          <w:szCs w:val="32"/>
        </w:rPr>
        <w:t>).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>Торжественно подведены итоги уборки первой группы хлебов и сельскохозяйственного сезона 202</w:t>
      </w:r>
      <w:r w:rsidR="007213CD" w:rsidRPr="006B236A">
        <w:rPr>
          <w:sz w:val="32"/>
          <w:szCs w:val="32"/>
        </w:rPr>
        <w:t>2</w:t>
      </w:r>
      <w:r w:rsidRPr="006B236A">
        <w:rPr>
          <w:sz w:val="32"/>
          <w:szCs w:val="32"/>
        </w:rPr>
        <w:t xml:space="preserve"> года.</w:t>
      </w:r>
    </w:p>
    <w:p w:rsidR="00E40B07" w:rsidRPr="006B236A" w:rsidRDefault="00E40B07" w:rsidP="005B5848">
      <w:pPr>
        <w:ind w:left="-426" w:firstLine="1135"/>
        <w:jc w:val="both"/>
        <w:rPr>
          <w:sz w:val="32"/>
          <w:szCs w:val="32"/>
        </w:rPr>
      </w:pPr>
      <w:r w:rsidRPr="006B236A">
        <w:rPr>
          <w:sz w:val="32"/>
          <w:szCs w:val="32"/>
        </w:rPr>
        <w:t xml:space="preserve">Главным управлением Агропромышленного комплекса </w:t>
      </w:r>
      <w:proofErr w:type="spellStart"/>
      <w:r w:rsidRPr="006B236A">
        <w:rPr>
          <w:sz w:val="32"/>
          <w:szCs w:val="32"/>
        </w:rPr>
        <w:t>Гагаузии</w:t>
      </w:r>
      <w:proofErr w:type="spellEnd"/>
      <w:r w:rsidRPr="006B236A">
        <w:rPr>
          <w:sz w:val="32"/>
          <w:szCs w:val="32"/>
        </w:rPr>
        <w:t xml:space="preserve"> проведены </w:t>
      </w:r>
      <w:proofErr w:type="gramStart"/>
      <w:r w:rsidRPr="006B236A">
        <w:rPr>
          <w:sz w:val="32"/>
          <w:szCs w:val="32"/>
        </w:rPr>
        <w:t>все мероприятия, запланированные на 202</w:t>
      </w:r>
      <w:r w:rsidR="007213CD" w:rsidRPr="006B236A">
        <w:rPr>
          <w:sz w:val="32"/>
          <w:szCs w:val="32"/>
        </w:rPr>
        <w:t>2</w:t>
      </w:r>
      <w:r w:rsidRPr="006B236A">
        <w:rPr>
          <w:sz w:val="32"/>
          <w:szCs w:val="32"/>
        </w:rPr>
        <w:t xml:space="preserve"> год и выполнен</w:t>
      </w:r>
      <w:proofErr w:type="gramEnd"/>
      <w:r w:rsidRPr="006B236A">
        <w:rPr>
          <w:sz w:val="32"/>
          <w:szCs w:val="32"/>
        </w:rPr>
        <w:t xml:space="preserve"> план работы управления в полном объёме.</w:t>
      </w:r>
    </w:p>
    <w:sectPr w:rsidR="00E40B07" w:rsidRPr="006B236A" w:rsidSect="006E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97E"/>
    <w:multiLevelType w:val="hybridMultilevel"/>
    <w:tmpl w:val="B0286A78"/>
    <w:lvl w:ilvl="0" w:tplc="F970F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60BD"/>
    <w:multiLevelType w:val="hybridMultilevel"/>
    <w:tmpl w:val="287C7578"/>
    <w:lvl w:ilvl="0" w:tplc="5C9A0152">
      <w:start w:val="6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4F472AAE"/>
    <w:multiLevelType w:val="hybridMultilevel"/>
    <w:tmpl w:val="43D6D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0B07"/>
    <w:rsid w:val="00161DCF"/>
    <w:rsid w:val="002B6766"/>
    <w:rsid w:val="002D76DB"/>
    <w:rsid w:val="003028EE"/>
    <w:rsid w:val="0032698F"/>
    <w:rsid w:val="00364912"/>
    <w:rsid w:val="003E1530"/>
    <w:rsid w:val="0044489B"/>
    <w:rsid w:val="00492884"/>
    <w:rsid w:val="004B3BFE"/>
    <w:rsid w:val="005B5848"/>
    <w:rsid w:val="00600578"/>
    <w:rsid w:val="0060526F"/>
    <w:rsid w:val="006237B4"/>
    <w:rsid w:val="0067749A"/>
    <w:rsid w:val="006B236A"/>
    <w:rsid w:val="006E3DF6"/>
    <w:rsid w:val="007213CD"/>
    <w:rsid w:val="00823834"/>
    <w:rsid w:val="0082777F"/>
    <w:rsid w:val="008672C4"/>
    <w:rsid w:val="008A4FB6"/>
    <w:rsid w:val="008D0203"/>
    <w:rsid w:val="008F29ED"/>
    <w:rsid w:val="00974C8F"/>
    <w:rsid w:val="009C750D"/>
    <w:rsid w:val="009D647F"/>
    <w:rsid w:val="00A04BAC"/>
    <w:rsid w:val="00A66230"/>
    <w:rsid w:val="00AC3812"/>
    <w:rsid w:val="00B576E8"/>
    <w:rsid w:val="00B66D2A"/>
    <w:rsid w:val="00B75D94"/>
    <w:rsid w:val="00BF2233"/>
    <w:rsid w:val="00C36319"/>
    <w:rsid w:val="00C37F8C"/>
    <w:rsid w:val="00C94D08"/>
    <w:rsid w:val="00CB5502"/>
    <w:rsid w:val="00DF014A"/>
    <w:rsid w:val="00E40B07"/>
    <w:rsid w:val="00F848B7"/>
    <w:rsid w:val="00FE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40B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40B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8238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2023-01-24T14:14:00Z</cp:lastPrinted>
  <dcterms:created xsi:type="dcterms:W3CDTF">2023-02-15T07:38:00Z</dcterms:created>
  <dcterms:modified xsi:type="dcterms:W3CDTF">2023-02-15T07:38:00Z</dcterms:modified>
</cp:coreProperties>
</file>