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47" w:rsidRPr="00172BCF" w:rsidRDefault="00C45947" w:rsidP="00C45947">
      <w:pPr>
        <w:ind w:firstLine="708"/>
        <w:rPr>
          <w:b/>
          <w:lang w:val="ru-RU"/>
        </w:rPr>
      </w:pPr>
      <w:r w:rsidRPr="00172BCF">
        <w:rPr>
          <w:b/>
          <w:lang w:val="ru-RU"/>
        </w:rPr>
        <w:t>Просубсидированы следующие инвестиции экономических агентов:</w:t>
      </w:r>
    </w:p>
    <w:p w:rsidR="00C45947" w:rsidRPr="00C45947" w:rsidRDefault="00C45947" w:rsidP="00C45947">
      <w:pPr>
        <w:rPr>
          <w:sz w:val="10"/>
          <w:lang w:val="ru-RU"/>
        </w:rPr>
      </w:pPr>
    </w:p>
    <w:p w:rsidR="00C45947" w:rsidRPr="00E74A72" w:rsidRDefault="00C45947" w:rsidP="00C45947">
      <w:pPr>
        <w:ind w:firstLine="708"/>
        <w:jc w:val="both"/>
        <w:rPr>
          <w:b/>
          <w:lang w:val="ru-RU"/>
        </w:rPr>
      </w:pPr>
      <w:r w:rsidRPr="00E74A72">
        <w:rPr>
          <w:b/>
          <w:lang w:val="ru-RU"/>
        </w:rPr>
        <w:t>Посажено:</w:t>
      </w:r>
    </w:p>
    <w:p w:rsidR="00C45947" w:rsidRPr="00E74A72" w:rsidRDefault="00C45947" w:rsidP="00C45947">
      <w:pPr>
        <w:ind w:firstLine="708"/>
        <w:jc w:val="both"/>
        <w:rPr>
          <w:b/>
          <w:lang w:val="ru-RU"/>
        </w:rPr>
      </w:pPr>
      <w:r w:rsidRPr="00E74A72">
        <w:rPr>
          <w:b/>
          <w:lang w:val="ru-RU"/>
        </w:rPr>
        <w:t xml:space="preserve">виноградников- 101, </w:t>
      </w:r>
      <w:smartTag w:uri="urn:schemas-microsoft-com:office:smarttags" w:element="metricconverter">
        <w:smartTagPr>
          <w:attr w:name="ProductID" w:val="84 га"/>
        </w:smartTagPr>
        <w:r w:rsidRPr="00E74A72">
          <w:rPr>
            <w:b/>
            <w:lang w:val="ru-RU"/>
          </w:rPr>
          <w:t>84 га</w:t>
        </w:r>
      </w:smartTag>
    </w:p>
    <w:p w:rsidR="00C45947" w:rsidRPr="005C4782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 xml:space="preserve">технические сорта </w:t>
      </w:r>
      <w:smartTag w:uri="urn:schemas-microsoft-com:office:smarttags" w:element="metricconverter">
        <w:smartTagPr>
          <w:attr w:name="ProductID" w:val="-68,06 га"/>
        </w:smartTagPr>
        <w:r w:rsidRPr="005C4782">
          <w:rPr>
            <w:lang w:val="ru-RU"/>
          </w:rPr>
          <w:t>-</w:t>
        </w:r>
        <w:r>
          <w:rPr>
            <w:lang w:val="ru-RU"/>
          </w:rPr>
          <w:t>68,06 га</w:t>
        </w:r>
      </w:smartTag>
    </w:p>
    <w:p w:rsidR="00C45947" w:rsidRPr="005C4782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>столовые сорта –</w:t>
      </w:r>
      <w:r>
        <w:rPr>
          <w:lang w:val="ru-RU"/>
        </w:rPr>
        <w:t xml:space="preserve"> 33,78  га</w:t>
      </w:r>
    </w:p>
    <w:p w:rsidR="00C45947" w:rsidRPr="005C4782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 xml:space="preserve">сумма инвестиций, согласно проектам, составляет- </w:t>
      </w:r>
      <w:r>
        <w:rPr>
          <w:lang w:val="ru-RU"/>
        </w:rPr>
        <w:t>29 556 429 леев</w:t>
      </w:r>
    </w:p>
    <w:p w:rsidR="00C45947" w:rsidRPr="005C4782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>сумма субсидий по посадкам-</w:t>
      </w:r>
      <w:r>
        <w:rPr>
          <w:lang w:val="ru-RU"/>
        </w:rPr>
        <w:t xml:space="preserve"> 1 918 140 леев</w:t>
      </w:r>
    </w:p>
    <w:p w:rsidR="00C45947" w:rsidRPr="00E74A72" w:rsidRDefault="00C45947" w:rsidP="00C45947">
      <w:pPr>
        <w:ind w:firstLine="708"/>
        <w:jc w:val="both"/>
        <w:rPr>
          <w:b/>
          <w:lang w:val="ru-RU"/>
        </w:rPr>
      </w:pPr>
      <w:r w:rsidRPr="00E74A72">
        <w:rPr>
          <w:b/>
          <w:lang w:val="ru-RU"/>
        </w:rPr>
        <w:t xml:space="preserve">садов- </w:t>
      </w:r>
      <w:smartTag w:uri="urn:schemas-microsoft-com:office:smarttags" w:element="metricconverter">
        <w:smartTagPr>
          <w:attr w:name="ProductID" w:val="39,3 га"/>
        </w:smartTagPr>
        <w:r w:rsidRPr="00E74A72">
          <w:rPr>
            <w:b/>
            <w:lang w:val="ru-RU"/>
          </w:rPr>
          <w:t>39,3 га</w:t>
        </w:r>
      </w:smartTag>
    </w:p>
    <w:p w:rsidR="00C45947" w:rsidRPr="00BA56C1" w:rsidRDefault="00C45947" w:rsidP="00C45947">
      <w:pPr>
        <w:jc w:val="both"/>
        <w:rPr>
          <w:lang w:val="ru-RU"/>
        </w:rPr>
      </w:pPr>
      <w:r w:rsidRPr="00BA56C1">
        <w:rPr>
          <w:lang w:val="ru-RU"/>
        </w:rPr>
        <w:t>слива-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4,03 га"/>
        </w:smartTagPr>
        <w:r>
          <w:rPr>
            <w:lang w:val="ru-RU"/>
          </w:rPr>
          <w:t>4,03 га</w:t>
        </w:r>
      </w:smartTag>
    </w:p>
    <w:p w:rsidR="00C45947" w:rsidRDefault="00C45947" w:rsidP="00C45947">
      <w:pPr>
        <w:jc w:val="both"/>
        <w:rPr>
          <w:lang w:val="ru-RU"/>
        </w:rPr>
      </w:pPr>
      <w:r w:rsidRPr="00BA56C1">
        <w:rPr>
          <w:lang w:val="ru-RU"/>
        </w:rPr>
        <w:t>черешня-</w:t>
      </w:r>
      <w:r>
        <w:rPr>
          <w:lang w:val="ru-RU"/>
        </w:rPr>
        <w:t xml:space="preserve">  </w:t>
      </w:r>
      <w:smartTag w:uri="urn:schemas-microsoft-com:office:smarttags" w:element="metricconverter">
        <w:smartTagPr>
          <w:attr w:name="ProductID" w:val="11,25 га"/>
        </w:smartTagPr>
        <w:r>
          <w:rPr>
            <w:lang w:val="ru-RU"/>
          </w:rPr>
          <w:t>11,25 га</w:t>
        </w:r>
      </w:smartTag>
    </w:p>
    <w:p w:rsidR="00C45947" w:rsidRPr="00BA56C1" w:rsidRDefault="00C45947" w:rsidP="00C45947">
      <w:pPr>
        <w:jc w:val="both"/>
        <w:rPr>
          <w:lang w:val="ru-RU"/>
        </w:rPr>
      </w:pPr>
      <w:r>
        <w:rPr>
          <w:lang w:val="ru-RU"/>
        </w:rPr>
        <w:t xml:space="preserve">вишня- </w:t>
      </w:r>
      <w:smartTag w:uri="urn:schemas-microsoft-com:office:smarttags" w:element="metricconverter">
        <w:smartTagPr>
          <w:attr w:name="ProductID" w:val="0,99 га"/>
        </w:smartTagPr>
        <w:r>
          <w:rPr>
            <w:lang w:val="ru-RU"/>
          </w:rPr>
          <w:t>0,99 га</w:t>
        </w:r>
      </w:smartTag>
    </w:p>
    <w:p w:rsidR="00C45947" w:rsidRPr="00BA56C1" w:rsidRDefault="00C45947" w:rsidP="00C45947">
      <w:pPr>
        <w:jc w:val="both"/>
        <w:rPr>
          <w:lang w:val="ru-RU"/>
        </w:rPr>
      </w:pPr>
      <w:r w:rsidRPr="00BA56C1">
        <w:rPr>
          <w:lang w:val="ru-RU"/>
        </w:rPr>
        <w:t xml:space="preserve">абрикос- </w:t>
      </w:r>
      <w:smartTag w:uri="urn:schemas-microsoft-com:office:smarttags" w:element="metricconverter">
        <w:smartTagPr>
          <w:attr w:name="ProductID" w:val="0,96 га"/>
        </w:smartTagPr>
        <w:r>
          <w:rPr>
            <w:lang w:val="ru-RU"/>
          </w:rPr>
          <w:t>11,04 га</w:t>
        </w:r>
      </w:smartTag>
      <w:r>
        <w:rPr>
          <w:lang w:val="ru-RU"/>
        </w:rPr>
        <w:t xml:space="preserve"> </w:t>
      </w:r>
    </w:p>
    <w:p w:rsidR="00C45947" w:rsidRPr="00BA56C1" w:rsidRDefault="00C45947" w:rsidP="00C45947">
      <w:pPr>
        <w:jc w:val="both"/>
        <w:rPr>
          <w:lang w:val="ru-RU"/>
        </w:rPr>
      </w:pPr>
      <w:r w:rsidRPr="00BA56C1">
        <w:rPr>
          <w:lang w:val="ru-RU"/>
        </w:rPr>
        <w:t>грецкий орех-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0,96 га"/>
        </w:smartTagPr>
        <w:r>
          <w:rPr>
            <w:lang w:val="ru-RU"/>
          </w:rPr>
          <w:t>13,63 га</w:t>
        </w:r>
      </w:smartTag>
    </w:p>
    <w:p w:rsidR="00C45947" w:rsidRDefault="00C45947" w:rsidP="00C45947">
      <w:pPr>
        <w:jc w:val="both"/>
        <w:rPr>
          <w:lang w:val="ru-RU"/>
        </w:rPr>
      </w:pPr>
      <w:r>
        <w:rPr>
          <w:lang w:val="ru-RU"/>
        </w:rPr>
        <w:t>фундук</w:t>
      </w:r>
      <w:r w:rsidRPr="00BA56C1">
        <w:rPr>
          <w:lang w:val="ru-RU"/>
        </w:rPr>
        <w:t>-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0,96 га"/>
        </w:smartTagPr>
        <w:r>
          <w:rPr>
            <w:lang w:val="ru-RU"/>
          </w:rPr>
          <w:t>7,4 га</w:t>
        </w:r>
      </w:smartTag>
    </w:p>
    <w:p w:rsidR="00C45947" w:rsidRPr="00BA56C1" w:rsidRDefault="00C45947" w:rsidP="00C45947">
      <w:pPr>
        <w:jc w:val="both"/>
        <w:rPr>
          <w:lang w:val="ru-RU"/>
        </w:rPr>
      </w:pPr>
      <w:r>
        <w:rPr>
          <w:lang w:val="ru-RU"/>
        </w:rPr>
        <w:t xml:space="preserve">персик- </w:t>
      </w:r>
      <w:smartTag w:uri="urn:schemas-microsoft-com:office:smarttags" w:element="metricconverter">
        <w:smartTagPr>
          <w:attr w:name="ProductID" w:val="0,96 га"/>
        </w:smartTagPr>
        <w:r>
          <w:rPr>
            <w:lang w:val="ru-RU"/>
          </w:rPr>
          <w:t>0,96 га</w:t>
        </w:r>
      </w:smartTag>
    </w:p>
    <w:p w:rsidR="00C45947" w:rsidRPr="001B0FBC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 xml:space="preserve">сумма инвестиций, согласно проектам, составляет- </w:t>
      </w:r>
      <w:r>
        <w:rPr>
          <w:lang w:val="ru-RU"/>
        </w:rPr>
        <w:t>4 093 625</w:t>
      </w:r>
      <w:r w:rsidRPr="001B0FBC">
        <w:rPr>
          <w:lang w:val="ru-RU"/>
        </w:rPr>
        <w:t xml:space="preserve"> леев</w:t>
      </w:r>
    </w:p>
    <w:p w:rsidR="00C45947" w:rsidRPr="00E74A72" w:rsidRDefault="00C45947" w:rsidP="00C45947">
      <w:pPr>
        <w:jc w:val="both"/>
        <w:rPr>
          <w:lang w:val="ru-RU"/>
        </w:rPr>
      </w:pPr>
      <w:r w:rsidRPr="001B0FBC">
        <w:rPr>
          <w:lang w:val="ru-RU"/>
        </w:rPr>
        <w:t xml:space="preserve">сумма субсидий по посадкам- </w:t>
      </w:r>
      <w:r>
        <w:rPr>
          <w:lang w:val="ru-RU"/>
        </w:rPr>
        <w:t>595 980</w:t>
      </w:r>
      <w:r w:rsidRPr="001B0FBC">
        <w:rPr>
          <w:lang w:val="ru-RU"/>
        </w:rPr>
        <w:t xml:space="preserve"> леев</w:t>
      </w:r>
      <w:r>
        <w:rPr>
          <w:lang w:val="ru-RU"/>
        </w:rPr>
        <w:t>.</w:t>
      </w:r>
    </w:p>
    <w:p w:rsidR="00C45947" w:rsidRPr="00E74A72" w:rsidRDefault="00C45947" w:rsidP="00C45947">
      <w:pPr>
        <w:ind w:firstLine="708"/>
        <w:jc w:val="both"/>
        <w:rPr>
          <w:b/>
          <w:lang w:val="ru-RU"/>
        </w:rPr>
      </w:pPr>
      <w:r w:rsidRPr="00E74A72">
        <w:rPr>
          <w:b/>
          <w:lang w:val="ru-RU"/>
        </w:rPr>
        <w:t>закуплено сельскохозяйственной техники:</w:t>
      </w:r>
    </w:p>
    <w:p w:rsidR="00C45947" w:rsidRPr="00E74A72" w:rsidRDefault="00C45947" w:rsidP="00C45947">
      <w:pPr>
        <w:ind w:firstLine="708"/>
        <w:jc w:val="both"/>
        <w:rPr>
          <w:b/>
          <w:lang w:val="ru-RU"/>
        </w:rPr>
      </w:pPr>
      <w:r w:rsidRPr="00E74A72">
        <w:rPr>
          <w:b/>
          <w:lang w:val="ru-RU"/>
        </w:rPr>
        <w:t xml:space="preserve">всего: 7 единиц </w:t>
      </w:r>
    </w:p>
    <w:p w:rsidR="00C45947" w:rsidRDefault="00C45947" w:rsidP="00C45947">
      <w:pPr>
        <w:jc w:val="both"/>
        <w:rPr>
          <w:lang w:val="ru-RU"/>
        </w:rPr>
      </w:pPr>
      <w:r w:rsidRPr="00D90F19">
        <w:rPr>
          <w:lang w:val="ru-RU"/>
        </w:rPr>
        <w:t>тракторов BELARUS-</w:t>
      </w:r>
      <w:r>
        <w:rPr>
          <w:lang w:val="ru-RU"/>
        </w:rPr>
        <w:t>622 –  3 ед.</w:t>
      </w:r>
    </w:p>
    <w:p w:rsidR="00C45947" w:rsidRDefault="00C45947" w:rsidP="00C45947">
      <w:pPr>
        <w:jc w:val="both"/>
        <w:rPr>
          <w:lang w:val="ru-RU"/>
        </w:rPr>
      </w:pPr>
      <w:r>
        <w:rPr>
          <w:lang w:val="ru-RU"/>
        </w:rPr>
        <w:t>трактор Т-180</w:t>
      </w:r>
      <w:r w:rsidRPr="00D90F19">
        <w:rPr>
          <w:lang w:val="ru-RU"/>
        </w:rPr>
        <w:t xml:space="preserve"> </w:t>
      </w:r>
      <w:r>
        <w:rPr>
          <w:lang w:val="ru-RU"/>
        </w:rPr>
        <w:t>– 1 ед.</w:t>
      </w:r>
    </w:p>
    <w:p w:rsidR="00C45947" w:rsidRDefault="00C45947" w:rsidP="00C45947">
      <w:pPr>
        <w:jc w:val="both"/>
        <w:rPr>
          <w:lang w:val="ru-RU"/>
        </w:rPr>
      </w:pPr>
      <w:r>
        <w:rPr>
          <w:lang w:val="ru-RU"/>
        </w:rPr>
        <w:t xml:space="preserve">трактор – </w:t>
      </w:r>
      <w:r w:rsidRPr="00D90F19">
        <w:rPr>
          <w:lang w:val="ru-RU"/>
        </w:rPr>
        <w:t>BELARUS-</w:t>
      </w:r>
      <w:r>
        <w:rPr>
          <w:lang w:val="ru-RU"/>
        </w:rPr>
        <w:t>3204- 1 ед.</w:t>
      </w:r>
    </w:p>
    <w:p w:rsidR="00C45947" w:rsidRDefault="00C45947" w:rsidP="00C45947">
      <w:pPr>
        <w:jc w:val="both"/>
        <w:rPr>
          <w:lang w:val="ru-RU"/>
        </w:rPr>
      </w:pPr>
      <w:r>
        <w:rPr>
          <w:lang w:val="ru-RU"/>
        </w:rPr>
        <w:t xml:space="preserve">трактор  - </w:t>
      </w:r>
      <w:r w:rsidRPr="00D90F19">
        <w:rPr>
          <w:lang w:val="ru-RU"/>
        </w:rPr>
        <w:t>BELARUS</w:t>
      </w:r>
      <w:r>
        <w:rPr>
          <w:lang w:val="ru-RU"/>
        </w:rPr>
        <w:t xml:space="preserve"> – 422.1- 1 ед.</w:t>
      </w:r>
    </w:p>
    <w:p w:rsidR="00C45947" w:rsidRPr="001911FC" w:rsidRDefault="00C45947" w:rsidP="00C45947">
      <w:pPr>
        <w:jc w:val="both"/>
        <w:rPr>
          <w:lang w:val="ru-RU"/>
        </w:rPr>
      </w:pPr>
      <w:r>
        <w:rPr>
          <w:lang w:val="ru-RU"/>
        </w:rPr>
        <w:t>культиватор КВМ- 2,5 – 1 ед.</w:t>
      </w:r>
    </w:p>
    <w:p w:rsidR="00C45947" w:rsidRPr="005C4782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 xml:space="preserve">сумма инвестиций, согласно проектам, составляет- </w:t>
      </w:r>
      <w:r>
        <w:rPr>
          <w:lang w:val="ru-RU"/>
        </w:rPr>
        <w:t>2 179 450 леев</w:t>
      </w:r>
    </w:p>
    <w:p w:rsidR="00C45947" w:rsidRPr="00D90F19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 xml:space="preserve">сумма субсидий по </w:t>
      </w:r>
      <w:r w:rsidRPr="00404733">
        <w:rPr>
          <w:lang w:val="ru-RU"/>
        </w:rPr>
        <w:t>сельскохозяйственной технике</w:t>
      </w:r>
      <w:r>
        <w:rPr>
          <w:lang w:val="ru-RU"/>
        </w:rPr>
        <w:t xml:space="preserve"> -  441 230 леев</w:t>
      </w:r>
    </w:p>
    <w:p w:rsidR="00C45947" w:rsidRPr="00E74A72" w:rsidRDefault="00C45947" w:rsidP="00C45947">
      <w:pPr>
        <w:ind w:firstLine="708"/>
        <w:jc w:val="both"/>
        <w:rPr>
          <w:b/>
          <w:lang w:val="ru-RU"/>
        </w:rPr>
      </w:pPr>
      <w:r w:rsidRPr="00E74A72">
        <w:rPr>
          <w:b/>
          <w:lang w:val="ru-RU"/>
        </w:rPr>
        <w:t>приобретено семян элитной репродукции:</w:t>
      </w:r>
    </w:p>
    <w:p w:rsidR="00C45947" w:rsidRPr="00C93C29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>озимой пшеницы-</w:t>
      </w:r>
      <w:r>
        <w:rPr>
          <w:lang w:val="ru-RU"/>
        </w:rPr>
        <w:t xml:space="preserve">  3 тонны</w:t>
      </w:r>
    </w:p>
    <w:p w:rsidR="00C45947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>озимый ячмень-</w:t>
      </w:r>
      <w:r>
        <w:rPr>
          <w:lang w:val="ru-RU"/>
        </w:rPr>
        <w:t xml:space="preserve"> 3,085 тонн</w:t>
      </w:r>
    </w:p>
    <w:p w:rsidR="00C45947" w:rsidRPr="00C93C29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>сумма инвестиций</w:t>
      </w:r>
      <w:r>
        <w:rPr>
          <w:lang w:val="ru-RU"/>
        </w:rPr>
        <w:t xml:space="preserve"> составляет: 41 694леев</w:t>
      </w:r>
    </w:p>
    <w:p w:rsidR="00C45947" w:rsidRPr="00C93C29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>сумма субсидий</w:t>
      </w:r>
      <w:r>
        <w:rPr>
          <w:lang w:val="ru-RU"/>
        </w:rPr>
        <w:t>: 10 423 леев.</w:t>
      </w:r>
    </w:p>
    <w:p w:rsidR="00C45947" w:rsidRPr="00E74A72" w:rsidRDefault="00C45947" w:rsidP="00C45947">
      <w:pPr>
        <w:ind w:firstLine="708"/>
        <w:jc w:val="both"/>
        <w:rPr>
          <w:b/>
          <w:lang w:val="ru-RU"/>
        </w:rPr>
      </w:pPr>
      <w:r w:rsidRPr="00E74A72">
        <w:rPr>
          <w:b/>
          <w:lang w:val="ru-RU"/>
        </w:rPr>
        <w:t>приобретено племенных животных:</w:t>
      </w:r>
    </w:p>
    <w:p w:rsidR="00C45947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>нетелей КРС:</w:t>
      </w:r>
      <w:r>
        <w:rPr>
          <w:lang w:val="ru-RU"/>
        </w:rPr>
        <w:t xml:space="preserve"> 37  голов </w:t>
      </w:r>
    </w:p>
    <w:p w:rsidR="00C45947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>на общую сумму инвестиций:</w:t>
      </w:r>
      <w:r>
        <w:rPr>
          <w:lang w:val="ru-RU"/>
        </w:rPr>
        <w:t xml:space="preserve"> 1 370 370 леев</w:t>
      </w:r>
    </w:p>
    <w:p w:rsidR="00C45947" w:rsidRDefault="00C45947" w:rsidP="00C45947">
      <w:pPr>
        <w:jc w:val="both"/>
        <w:rPr>
          <w:lang w:val="ru-RU"/>
        </w:rPr>
      </w:pPr>
      <w:r w:rsidRPr="005C4782">
        <w:rPr>
          <w:lang w:val="ru-RU"/>
        </w:rPr>
        <w:t>сумма субсидий</w:t>
      </w:r>
      <w:r>
        <w:rPr>
          <w:lang w:val="ru-RU"/>
        </w:rPr>
        <w:t>:  376 851 леев</w:t>
      </w:r>
    </w:p>
    <w:p w:rsidR="00C45947" w:rsidRPr="00E74A72" w:rsidRDefault="00C45947" w:rsidP="00C45947">
      <w:pPr>
        <w:ind w:firstLine="708"/>
        <w:jc w:val="both"/>
        <w:rPr>
          <w:b/>
          <w:lang w:val="ru-RU"/>
        </w:rPr>
      </w:pPr>
      <w:r w:rsidRPr="00E74A72">
        <w:rPr>
          <w:b/>
          <w:lang w:val="ru-RU"/>
        </w:rPr>
        <w:t>оснащение  и технологическое переоборудование животноводческих ферм:</w:t>
      </w:r>
    </w:p>
    <w:p w:rsidR="00C45947" w:rsidRPr="00E67EA4" w:rsidRDefault="00C45947" w:rsidP="00C45947">
      <w:pPr>
        <w:jc w:val="both"/>
        <w:rPr>
          <w:lang w:val="ru-RU"/>
        </w:rPr>
      </w:pPr>
      <w:r w:rsidRPr="00E67EA4">
        <w:rPr>
          <w:lang w:val="ru-RU"/>
        </w:rPr>
        <w:t>матрасы-коврики</w:t>
      </w:r>
      <w:r>
        <w:rPr>
          <w:lang w:val="ru-RU"/>
        </w:rPr>
        <w:t xml:space="preserve"> для доильного зала </w:t>
      </w:r>
      <w:r w:rsidRPr="00E67EA4">
        <w:rPr>
          <w:lang w:val="ru-RU"/>
        </w:rPr>
        <w:t>- 174 шт.</w:t>
      </w:r>
    </w:p>
    <w:p w:rsidR="00C45947" w:rsidRDefault="00C45947" w:rsidP="00C45947">
      <w:pPr>
        <w:jc w:val="both"/>
        <w:rPr>
          <w:lang w:val="ru-RU"/>
        </w:rPr>
      </w:pPr>
      <w:proofErr w:type="spellStart"/>
      <w:r w:rsidRPr="00E67EA4">
        <w:rPr>
          <w:lang w:val="ru-RU"/>
        </w:rPr>
        <w:t>гранулятор</w:t>
      </w:r>
      <w:proofErr w:type="spellEnd"/>
      <w:r w:rsidRPr="00E67EA4">
        <w:rPr>
          <w:lang w:val="ru-RU"/>
        </w:rPr>
        <w:t xml:space="preserve">- </w:t>
      </w:r>
      <w:r>
        <w:rPr>
          <w:lang w:val="ru-RU"/>
        </w:rPr>
        <w:t xml:space="preserve">1 </w:t>
      </w:r>
      <w:proofErr w:type="spellStart"/>
      <w:proofErr w:type="gramStart"/>
      <w:r>
        <w:rPr>
          <w:lang w:val="ru-RU"/>
        </w:rPr>
        <w:t>шт</w:t>
      </w:r>
      <w:proofErr w:type="spellEnd"/>
      <w:proofErr w:type="gramEnd"/>
    </w:p>
    <w:p w:rsidR="00C45947" w:rsidRDefault="00C45947" w:rsidP="00C45947">
      <w:pPr>
        <w:jc w:val="both"/>
        <w:rPr>
          <w:lang w:val="ru-RU"/>
        </w:rPr>
      </w:pPr>
      <w:r>
        <w:rPr>
          <w:lang w:val="ru-RU"/>
        </w:rPr>
        <w:t>комплект оборудования для доильного зала- 1 шт.</w:t>
      </w:r>
    </w:p>
    <w:p w:rsidR="00C45947" w:rsidRDefault="00C45947" w:rsidP="00C45947">
      <w:pPr>
        <w:jc w:val="both"/>
        <w:rPr>
          <w:lang w:val="ru-RU"/>
        </w:rPr>
      </w:pPr>
      <w:r>
        <w:rPr>
          <w:lang w:val="ru-RU"/>
        </w:rPr>
        <w:t>вентилятор -  5 шт.</w:t>
      </w:r>
    </w:p>
    <w:p w:rsidR="00C45947" w:rsidRDefault="00C45947" w:rsidP="00C45947">
      <w:pPr>
        <w:jc w:val="both"/>
        <w:rPr>
          <w:lang w:val="ru-RU"/>
        </w:rPr>
      </w:pPr>
      <w:r>
        <w:rPr>
          <w:lang w:val="ru-RU"/>
        </w:rPr>
        <w:t>зерноуборочный комбайн -  1 ед.</w:t>
      </w:r>
    </w:p>
    <w:p w:rsidR="00C45947" w:rsidRDefault="00C45947" w:rsidP="00C45947">
      <w:pPr>
        <w:jc w:val="both"/>
        <w:rPr>
          <w:lang w:val="ru-RU"/>
        </w:rPr>
      </w:pPr>
      <w:r>
        <w:rPr>
          <w:lang w:val="ru-RU"/>
        </w:rPr>
        <w:t>фронтальный телескопический погрузчик – 1 ед.</w:t>
      </w:r>
    </w:p>
    <w:p w:rsidR="00C45947" w:rsidRPr="00E67EA4" w:rsidRDefault="00C45947" w:rsidP="00C45947">
      <w:pPr>
        <w:jc w:val="both"/>
        <w:rPr>
          <w:lang w:val="ru-RU"/>
        </w:rPr>
      </w:pPr>
      <w:proofErr w:type="spellStart"/>
      <w:r>
        <w:rPr>
          <w:lang w:val="ru-RU"/>
        </w:rPr>
        <w:t>шнековый</w:t>
      </w:r>
      <w:proofErr w:type="spellEnd"/>
      <w:r>
        <w:rPr>
          <w:lang w:val="ru-RU"/>
        </w:rPr>
        <w:t xml:space="preserve"> транспортер – 1 ед.</w:t>
      </w:r>
    </w:p>
    <w:p w:rsidR="00C45947" w:rsidRPr="00C93C29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 xml:space="preserve">на общую сумму инвестиций- </w:t>
      </w:r>
      <w:r>
        <w:rPr>
          <w:lang w:val="ru-RU"/>
        </w:rPr>
        <w:t xml:space="preserve"> 5 788 233 леев</w:t>
      </w:r>
    </w:p>
    <w:p w:rsidR="00C45947" w:rsidRPr="00C93C29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 xml:space="preserve">сумма субсидий </w:t>
      </w:r>
      <w:r>
        <w:rPr>
          <w:lang w:val="ru-RU"/>
        </w:rPr>
        <w:t>– 1 203 882 леев</w:t>
      </w:r>
    </w:p>
    <w:p w:rsidR="00C45947" w:rsidRPr="00EF3569" w:rsidRDefault="00C45947" w:rsidP="00C45947">
      <w:pPr>
        <w:ind w:firstLine="708"/>
        <w:jc w:val="both"/>
        <w:rPr>
          <w:b/>
          <w:lang w:val="ru-RU"/>
        </w:rPr>
      </w:pPr>
      <w:r w:rsidRPr="00EF3569">
        <w:rPr>
          <w:b/>
          <w:lang w:val="ru-RU"/>
        </w:rPr>
        <w:t>капельное орошение:</w:t>
      </w:r>
    </w:p>
    <w:p w:rsidR="00C45947" w:rsidRPr="00E67EA4" w:rsidRDefault="00C45947" w:rsidP="00C45947">
      <w:pPr>
        <w:jc w:val="both"/>
        <w:rPr>
          <w:lang w:val="ru-RU"/>
        </w:rPr>
      </w:pPr>
      <w:r w:rsidRPr="00E67EA4">
        <w:rPr>
          <w:lang w:val="ru-RU"/>
        </w:rPr>
        <w:t>система капельного орошения</w:t>
      </w:r>
    </w:p>
    <w:p w:rsidR="00C45947" w:rsidRPr="00C93C29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 xml:space="preserve">на общую сумму инвестиций- </w:t>
      </w:r>
      <w:r>
        <w:rPr>
          <w:lang w:val="ru-RU"/>
        </w:rPr>
        <w:t xml:space="preserve"> 331 339 леев</w:t>
      </w:r>
    </w:p>
    <w:p w:rsidR="00C45947" w:rsidRPr="00C93C29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 xml:space="preserve">сумма субсидий </w:t>
      </w:r>
      <w:r>
        <w:rPr>
          <w:lang w:val="ru-RU"/>
        </w:rPr>
        <w:t>– 77 847 леев</w:t>
      </w:r>
    </w:p>
    <w:p w:rsidR="00C45947" w:rsidRPr="00EF3569" w:rsidRDefault="00C45947" w:rsidP="00C45947">
      <w:pPr>
        <w:ind w:firstLine="708"/>
        <w:jc w:val="both"/>
        <w:rPr>
          <w:b/>
          <w:lang w:val="ru-RU"/>
        </w:rPr>
      </w:pPr>
      <w:r w:rsidRPr="00EF3569">
        <w:rPr>
          <w:b/>
          <w:lang w:val="ru-RU"/>
        </w:rPr>
        <w:t>инвестиции в развитие инфраструктуры послеуборочной обработки и переработки с/</w:t>
      </w:r>
      <w:proofErr w:type="spellStart"/>
      <w:r w:rsidRPr="00EF3569">
        <w:rPr>
          <w:b/>
          <w:lang w:val="ru-RU"/>
        </w:rPr>
        <w:t>х</w:t>
      </w:r>
      <w:proofErr w:type="spellEnd"/>
      <w:r w:rsidRPr="00EF3569">
        <w:rPr>
          <w:b/>
          <w:lang w:val="ru-RU"/>
        </w:rPr>
        <w:t xml:space="preserve"> продукции:</w:t>
      </w:r>
    </w:p>
    <w:p w:rsidR="00C45947" w:rsidRDefault="00C45947" w:rsidP="00C45947">
      <w:pPr>
        <w:ind w:left="708"/>
        <w:jc w:val="both"/>
        <w:rPr>
          <w:b/>
          <w:lang w:val="ru-RU"/>
        </w:rPr>
      </w:pPr>
      <w:r w:rsidRPr="0094572E">
        <w:rPr>
          <w:b/>
          <w:lang w:val="ru-RU"/>
        </w:rPr>
        <w:t>строительство холодильник</w:t>
      </w:r>
      <w:r>
        <w:rPr>
          <w:b/>
          <w:lang w:val="ru-RU"/>
        </w:rPr>
        <w:t>а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вместимость 100 тонн </w:t>
      </w:r>
      <w:r w:rsidRPr="00776153">
        <w:rPr>
          <w:b/>
          <w:lang w:val="ru-RU"/>
        </w:rPr>
        <w:t>и</w:t>
      </w:r>
      <w:r>
        <w:rPr>
          <w:lang w:val="ru-RU"/>
        </w:rPr>
        <w:t xml:space="preserve"> </w:t>
      </w:r>
      <w:r w:rsidRPr="0094572E">
        <w:rPr>
          <w:b/>
          <w:lang w:val="ru-RU"/>
        </w:rPr>
        <w:t xml:space="preserve">приобретение технологического оборудования для </w:t>
      </w:r>
      <w:r>
        <w:rPr>
          <w:b/>
          <w:lang w:val="ru-RU"/>
        </w:rPr>
        <w:t>хранения фруктов и винограда:</w:t>
      </w:r>
    </w:p>
    <w:p w:rsidR="00C45947" w:rsidRPr="00C93C29" w:rsidRDefault="00C45947" w:rsidP="00C45947">
      <w:pPr>
        <w:jc w:val="both"/>
        <w:rPr>
          <w:lang w:val="ru-RU"/>
        </w:rPr>
      </w:pPr>
      <w:r w:rsidRPr="00C93C29">
        <w:rPr>
          <w:lang w:val="ru-RU"/>
        </w:rPr>
        <w:t xml:space="preserve">на общую сумму инвестиций- </w:t>
      </w:r>
      <w:r>
        <w:rPr>
          <w:lang w:val="ru-RU"/>
        </w:rPr>
        <w:t>1 500 000  леев</w:t>
      </w:r>
    </w:p>
    <w:p w:rsidR="00C45947" w:rsidRDefault="00C45947" w:rsidP="00C45947">
      <w:pPr>
        <w:rPr>
          <w:lang w:val="ru-RU"/>
        </w:rPr>
      </w:pPr>
      <w:r w:rsidRPr="00C93C29">
        <w:rPr>
          <w:lang w:val="ru-RU"/>
        </w:rPr>
        <w:t xml:space="preserve">сумма субсидий </w:t>
      </w:r>
      <w:r>
        <w:rPr>
          <w:lang w:val="ru-RU"/>
        </w:rPr>
        <w:t>–  181 809 леев</w:t>
      </w:r>
    </w:p>
    <w:p w:rsidR="00C45947" w:rsidRDefault="00C45947" w:rsidP="00C45947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val="ru-RU" w:eastAsia="en-US"/>
        </w:rPr>
      </w:pPr>
      <w:r>
        <w:rPr>
          <w:lang w:val="ru-RU"/>
        </w:rPr>
        <w:t xml:space="preserve">9  из 31 руководителей сельскохозяйственных предприятий (29 %), обратившихся за финансовой поддержкой были молодые предприниматели, получившие дополнительно 10% к основному размеру финансовой поддержки. </w:t>
      </w:r>
      <w:r>
        <w:rPr>
          <w:b/>
        </w:rPr>
        <w:br w:type="page"/>
      </w:r>
    </w:p>
    <w:p w:rsidR="00C45947" w:rsidRDefault="00C45947" w:rsidP="00C459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45947" w:rsidRDefault="00C45947" w:rsidP="00C459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447F">
        <w:rPr>
          <w:rFonts w:ascii="Times New Roman" w:hAnsi="Times New Roman"/>
          <w:b/>
          <w:sz w:val="24"/>
          <w:szCs w:val="24"/>
        </w:rPr>
        <w:t xml:space="preserve">Предприятия </w:t>
      </w:r>
      <w:proofErr w:type="spellStart"/>
      <w:r w:rsidRPr="00CA447F">
        <w:rPr>
          <w:rFonts w:ascii="Times New Roman" w:hAnsi="Times New Roman"/>
          <w:b/>
          <w:sz w:val="24"/>
          <w:szCs w:val="24"/>
        </w:rPr>
        <w:t>Гагаузии</w:t>
      </w:r>
      <w:proofErr w:type="spellEnd"/>
      <w:r w:rsidRPr="00CA447F">
        <w:rPr>
          <w:rFonts w:ascii="Times New Roman" w:hAnsi="Times New Roman"/>
          <w:b/>
          <w:sz w:val="24"/>
          <w:szCs w:val="24"/>
        </w:rPr>
        <w:t xml:space="preserve">, воспользовавшиеся финансовой поддержкой из Фонда субсидирования сельскохозяйственных производителей  АТО </w:t>
      </w:r>
      <w:proofErr w:type="spellStart"/>
      <w:r w:rsidRPr="00CA447F">
        <w:rPr>
          <w:rFonts w:ascii="Times New Roman" w:hAnsi="Times New Roman"/>
          <w:b/>
          <w:sz w:val="24"/>
          <w:szCs w:val="24"/>
        </w:rPr>
        <w:t>Гагаузия</w:t>
      </w:r>
      <w:proofErr w:type="spellEnd"/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5040"/>
        <w:gridCol w:w="2161"/>
        <w:gridCol w:w="1432"/>
      </w:tblGrid>
      <w:tr w:rsidR="00C45947" w:rsidRPr="0038685C" w:rsidTr="004222E4">
        <w:tc>
          <w:tcPr>
            <w:tcW w:w="490" w:type="pct"/>
          </w:tcPr>
          <w:p w:rsidR="00C45947" w:rsidRPr="00C45947" w:rsidRDefault="00C45947" w:rsidP="004222E4">
            <w:pPr>
              <w:jc w:val="center"/>
              <w:rPr>
                <w:b/>
                <w:szCs w:val="26"/>
              </w:rPr>
            </w:pPr>
            <w:r w:rsidRPr="00C45947">
              <w:rPr>
                <w:b/>
                <w:szCs w:val="26"/>
              </w:rPr>
              <w:t>№ п/п</w:t>
            </w:r>
          </w:p>
        </w:tc>
        <w:tc>
          <w:tcPr>
            <w:tcW w:w="2633" w:type="pct"/>
          </w:tcPr>
          <w:p w:rsidR="00C45947" w:rsidRPr="00C45947" w:rsidRDefault="00C45947" w:rsidP="004222E4">
            <w:pPr>
              <w:jc w:val="center"/>
              <w:rPr>
                <w:b/>
                <w:szCs w:val="26"/>
              </w:rPr>
            </w:pPr>
          </w:p>
          <w:p w:rsidR="00C45947" w:rsidRPr="00C45947" w:rsidRDefault="00C45947" w:rsidP="004222E4">
            <w:pPr>
              <w:jc w:val="center"/>
              <w:rPr>
                <w:b/>
                <w:szCs w:val="26"/>
              </w:rPr>
            </w:pPr>
            <w:r w:rsidRPr="00C45947">
              <w:rPr>
                <w:b/>
                <w:szCs w:val="26"/>
              </w:rPr>
              <w:t>Наименование предприятия</w:t>
            </w:r>
          </w:p>
        </w:tc>
        <w:tc>
          <w:tcPr>
            <w:tcW w:w="1129" w:type="pct"/>
          </w:tcPr>
          <w:p w:rsidR="00C45947" w:rsidRPr="00C45947" w:rsidRDefault="00C45947" w:rsidP="004222E4">
            <w:pPr>
              <w:jc w:val="center"/>
              <w:rPr>
                <w:b/>
                <w:szCs w:val="26"/>
              </w:rPr>
            </w:pPr>
            <w:r w:rsidRPr="00C45947">
              <w:rPr>
                <w:b/>
                <w:szCs w:val="26"/>
              </w:rPr>
              <w:t>Фискальный код</w:t>
            </w:r>
          </w:p>
        </w:tc>
        <w:tc>
          <w:tcPr>
            <w:tcW w:w="748" w:type="pct"/>
          </w:tcPr>
          <w:p w:rsidR="00C45947" w:rsidRPr="00C45947" w:rsidRDefault="00C45947" w:rsidP="004222E4">
            <w:pPr>
              <w:jc w:val="center"/>
              <w:rPr>
                <w:b/>
                <w:szCs w:val="26"/>
              </w:rPr>
            </w:pPr>
            <w:r w:rsidRPr="00C45947">
              <w:rPr>
                <w:b/>
                <w:szCs w:val="26"/>
              </w:rPr>
              <w:t>Сумма к выплате</w:t>
            </w:r>
          </w:p>
          <w:p w:rsidR="00C45947" w:rsidRPr="00C45947" w:rsidRDefault="00C45947" w:rsidP="004222E4">
            <w:pPr>
              <w:jc w:val="center"/>
              <w:rPr>
                <w:b/>
                <w:szCs w:val="26"/>
              </w:rPr>
            </w:pPr>
            <w:r w:rsidRPr="00C45947">
              <w:rPr>
                <w:b/>
                <w:szCs w:val="26"/>
              </w:rPr>
              <w:t>(леев)</w:t>
            </w:r>
          </w:p>
        </w:tc>
      </w:tr>
      <w:tr w:rsidR="00C45947" w:rsidRPr="00D67898" w:rsidTr="004222E4">
        <w:trPr>
          <w:trHeight w:val="470"/>
        </w:trPr>
        <w:tc>
          <w:tcPr>
            <w:tcW w:w="490" w:type="pct"/>
          </w:tcPr>
          <w:p w:rsidR="00C45947" w:rsidRPr="00E37BA2" w:rsidRDefault="00C45947" w:rsidP="00C45947">
            <w:pPr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633" w:type="pct"/>
          </w:tcPr>
          <w:p w:rsidR="00C45947" w:rsidRPr="00776153" w:rsidRDefault="00C45947" w:rsidP="004222E4">
            <w:pPr>
              <w:rPr>
                <w:b/>
                <w:lang w:val="en-US"/>
              </w:rPr>
            </w:pPr>
            <w:r w:rsidRPr="00776153">
              <w:rPr>
                <w:b/>
                <w:lang w:val="en-US"/>
              </w:rPr>
              <w:t>CHOLHOZUL</w:t>
            </w:r>
            <w:r w:rsidRPr="00776153">
              <w:rPr>
                <w:b/>
              </w:rPr>
              <w:t xml:space="preserve"> </w:t>
            </w:r>
            <w:r w:rsidRPr="00776153">
              <w:rPr>
                <w:b/>
                <w:lang w:val="en-US"/>
              </w:rPr>
              <w:t>POBEDA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1003611003739</w:t>
            </w:r>
          </w:p>
        </w:tc>
        <w:tc>
          <w:tcPr>
            <w:tcW w:w="748" w:type="pct"/>
          </w:tcPr>
          <w:p w:rsidR="00C45947" w:rsidRPr="00783C4E" w:rsidRDefault="00C45947" w:rsidP="00422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355 430</w:t>
            </w:r>
          </w:p>
        </w:tc>
      </w:tr>
      <w:tr w:rsidR="00C45947" w:rsidRPr="00D67898" w:rsidTr="004222E4">
        <w:trPr>
          <w:trHeight w:val="420"/>
        </w:trPr>
        <w:tc>
          <w:tcPr>
            <w:tcW w:w="490" w:type="pct"/>
          </w:tcPr>
          <w:p w:rsidR="00C45947" w:rsidRPr="00E37BA2" w:rsidRDefault="00C45947" w:rsidP="00C45947">
            <w:pPr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633" w:type="pct"/>
          </w:tcPr>
          <w:p w:rsidR="00C45947" w:rsidRPr="00776153" w:rsidRDefault="00C45947" w:rsidP="004222E4">
            <w:pPr>
              <w:rPr>
                <w:b/>
                <w:lang w:val="en-US"/>
              </w:rPr>
            </w:pPr>
            <w:r w:rsidRPr="00776153">
              <w:rPr>
                <w:b/>
                <w:lang w:val="en-US"/>
              </w:rPr>
              <w:t xml:space="preserve">SRL YOL ARABA TUR   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1008611000412</w:t>
            </w:r>
          </w:p>
        </w:tc>
        <w:tc>
          <w:tcPr>
            <w:tcW w:w="748" w:type="pct"/>
          </w:tcPr>
          <w:p w:rsidR="00C45947" w:rsidRPr="00BA205E" w:rsidRDefault="00C45947" w:rsidP="00422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253 089</w:t>
            </w:r>
          </w:p>
        </w:tc>
      </w:tr>
      <w:tr w:rsidR="00C45947" w:rsidRPr="00D67898" w:rsidTr="004222E4">
        <w:trPr>
          <w:trHeight w:val="397"/>
        </w:trPr>
        <w:tc>
          <w:tcPr>
            <w:tcW w:w="490" w:type="pct"/>
          </w:tcPr>
          <w:p w:rsidR="00C45947" w:rsidRPr="00E37BA2" w:rsidRDefault="00C45947" w:rsidP="00C45947">
            <w:pPr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633" w:type="pct"/>
          </w:tcPr>
          <w:p w:rsidR="00C45947" w:rsidRPr="00776153" w:rsidRDefault="00C45947" w:rsidP="004222E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76153">
              <w:rPr>
                <w:b/>
                <w:lang w:val="en-US"/>
              </w:rPr>
              <w:t>SRL VASISLAV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1016611002756</w:t>
            </w:r>
          </w:p>
        </w:tc>
        <w:tc>
          <w:tcPr>
            <w:tcW w:w="748" w:type="pct"/>
          </w:tcPr>
          <w:p w:rsidR="00C45947" w:rsidRPr="00D67898" w:rsidRDefault="00C45947" w:rsidP="004222E4">
            <w:pPr>
              <w:jc w:val="center"/>
            </w:pPr>
            <w:r>
              <w:t>55 500</w:t>
            </w:r>
          </w:p>
        </w:tc>
      </w:tr>
      <w:tr w:rsidR="00C45947" w:rsidRPr="00D67898" w:rsidTr="004222E4">
        <w:trPr>
          <w:trHeight w:val="418"/>
        </w:trPr>
        <w:tc>
          <w:tcPr>
            <w:tcW w:w="490" w:type="pct"/>
          </w:tcPr>
          <w:p w:rsidR="00C45947" w:rsidRPr="00E37BA2" w:rsidRDefault="00C45947" w:rsidP="00C45947">
            <w:pPr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633" w:type="pct"/>
          </w:tcPr>
          <w:p w:rsidR="00C45947" w:rsidRPr="00776153" w:rsidRDefault="00C45947" w:rsidP="004222E4">
            <w:pPr>
              <w:rPr>
                <w:b/>
                <w:lang w:val="en-US"/>
              </w:rPr>
            </w:pPr>
            <w:r w:rsidRPr="00776153">
              <w:rPr>
                <w:b/>
                <w:lang w:val="en-US"/>
              </w:rPr>
              <w:t>SRL ORJEVINUC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1016611000408</w:t>
            </w:r>
          </w:p>
        </w:tc>
        <w:tc>
          <w:tcPr>
            <w:tcW w:w="748" w:type="pct"/>
          </w:tcPr>
          <w:p w:rsidR="00C45947" w:rsidRPr="00D67898" w:rsidRDefault="00C45947" w:rsidP="004222E4">
            <w:pPr>
              <w:jc w:val="center"/>
              <w:rPr>
                <w:lang w:val="en-US"/>
              </w:rPr>
            </w:pPr>
            <w:r>
              <w:t>84 150</w:t>
            </w:r>
          </w:p>
        </w:tc>
      </w:tr>
      <w:tr w:rsidR="00C45947" w:rsidRPr="00D67898" w:rsidTr="004222E4">
        <w:trPr>
          <w:trHeight w:val="410"/>
        </w:trPr>
        <w:tc>
          <w:tcPr>
            <w:tcW w:w="490" w:type="pct"/>
          </w:tcPr>
          <w:p w:rsidR="00C45947" w:rsidRPr="00E37BA2" w:rsidRDefault="00C45947" w:rsidP="00C45947">
            <w:pPr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633" w:type="pct"/>
          </w:tcPr>
          <w:p w:rsidR="00C45947" w:rsidRPr="00776153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6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SRL GUTI AGRO</w:t>
            </w:r>
          </w:p>
        </w:tc>
        <w:tc>
          <w:tcPr>
            <w:tcW w:w="1129" w:type="pct"/>
          </w:tcPr>
          <w:p w:rsidR="00C45947" w:rsidRPr="00D67898" w:rsidRDefault="00C45947" w:rsidP="004222E4">
            <w:pPr>
              <w:rPr>
                <w:lang w:val="en-US"/>
              </w:rPr>
            </w:pPr>
            <w:r>
              <w:t>1016611001999</w:t>
            </w:r>
          </w:p>
        </w:tc>
        <w:tc>
          <w:tcPr>
            <w:tcW w:w="748" w:type="pct"/>
          </w:tcPr>
          <w:p w:rsidR="00C45947" w:rsidRPr="00D67898" w:rsidRDefault="00C45947" w:rsidP="004222E4">
            <w:pPr>
              <w:jc w:val="center"/>
            </w:pPr>
            <w:r>
              <w:t>111 000</w:t>
            </w:r>
          </w:p>
        </w:tc>
      </w:tr>
      <w:tr w:rsidR="00C45947" w:rsidRPr="00D67898" w:rsidTr="004222E4">
        <w:trPr>
          <w:trHeight w:val="410"/>
        </w:trPr>
        <w:tc>
          <w:tcPr>
            <w:tcW w:w="490" w:type="pct"/>
          </w:tcPr>
          <w:p w:rsidR="00C45947" w:rsidRPr="00E37BA2" w:rsidRDefault="00C45947" w:rsidP="00C45947">
            <w:pPr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2633" w:type="pct"/>
          </w:tcPr>
          <w:p w:rsidR="00C45947" w:rsidRPr="00776153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615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GT UZUN ANDREI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100790464</w:t>
            </w:r>
          </w:p>
        </w:tc>
        <w:tc>
          <w:tcPr>
            <w:tcW w:w="748" w:type="pct"/>
          </w:tcPr>
          <w:p w:rsidR="00C45947" w:rsidRPr="00D67898" w:rsidRDefault="00C45947" w:rsidP="004222E4">
            <w:pPr>
              <w:jc w:val="center"/>
            </w:pPr>
            <w:r>
              <w:t>58 740</w:t>
            </w:r>
          </w:p>
        </w:tc>
      </w:tr>
      <w:tr w:rsidR="00C45947" w:rsidRPr="0038685C" w:rsidTr="004222E4">
        <w:trPr>
          <w:trHeight w:val="47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rPr>
                <w:lang w:val="en-US"/>
              </w:rPr>
            </w:pPr>
            <w:r w:rsidRPr="00776153">
              <w:rPr>
                <w:b/>
                <w:lang w:val="en-US"/>
              </w:rPr>
              <w:t>SRL</w:t>
            </w:r>
            <w:r w:rsidRPr="0040129A">
              <w:rPr>
                <w:b/>
              </w:rPr>
              <w:t xml:space="preserve">  </w:t>
            </w:r>
            <w:r w:rsidRPr="0040129A">
              <w:rPr>
                <w:b/>
                <w:lang w:val="en-US"/>
              </w:rPr>
              <w:t>D</w:t>
            </w:r>
            <w:r w:rsidRPr="0040129A">
              <w:rPr>
                <w:b/>
              </w:rPr>
              <w:t xml:space="preserve">OKSANCOM    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1005611005531</w:t>
            </w:r>
          </w:p>
        </w:tc>
        <w:tc>
          <w:tcPr>
            <w:tcW w:w="748" w:type="pct"/>
          </w:tcPr>
          <w:p w:rsidR="00C45947" w:rsidRPr="00783C4E" w:rsidRDefault="00C45947" w:rsidP="00422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1 363 453</w:t>
            </w:r>
          </w:p>
        </w:tc>
      </w:tr>
      <w:tr w:rsidR="00C45947" w:rsidRPr="0038685C" w:rsidTr="004222E4">
        <w:trPr>
          <w:trHeight w:val="42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rPr>
                <w:lang w:val="en-US"/>
              </w:rPr>
            </w:pPr>
            <w:r w:rsidRPr="0040129A">
              <w:rPr>
                <w:b/>
                <w:lang w:val="en-US"/>
              </w:rPr>
              <w:t xml:space="preserve">SRL DIONISII-AGRO 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1016611001357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  <w:rPr>
                <w:lang w:val="en-US"/>
              </w:rPr>
            </w:pPr>
            <w:r w:rsidRPr="00AB0B71">
              <w:rPr>
                <w:lang w:val="en-US"/>
              </w:rPr>
              <w:t>33 400</w:t>
            </w:r>
          </w:p>
        </w:tc>
      </w:tr>
      <w:tr w:rsidR="00C45947" w:rsidRPr="0038685C" w:rsidTr="004222E4">
        <w:trPr>
          <w:trHeight w:val="397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6153">
              <w:rPr>
                <w:b/>
                <w:lang w:val="en-US"/>
              </w:rPr>
              <w:t>SA</w:t>
            </w:r>
            <w:r w:rsidRPr="0040129A">
              <w:rPr>
                <w:b/>
                <w:lang w:val="en-US"/>
              </w:rPr>
              <w:t xml:space="preserve">  AGRO-SADIM SRL            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1003611004275</w:t>
            </w:r>
          </w:p>
        </w:tc>
        <w:tc>
          <w:tcPr>
            <w:tcW w:w="748" w:type="pct"/>
          </w:tcPr>
          <w:p w:rsidR="00C45947" w:rsidRPr="004B3A28" w:rsidRDefault="00C45947" w:rsidP="004222E4">
            <w:pPr>
              <w:jc w:val="center"/>
              <w:rPr>
                <w:lang w:val="ru-RU"/>
              </w:rPr>
            </w:pPr>
            <w:r w:rsidRPr="00AB0B71">
              <w:rPr>
                <w:lang w:val="en-US"/>
              </w:rPr>
              <w:t>3</w:t>
            </w:r>
            <w:r>
              <w:rPr>
                <w:lang w:val="ru-RU"/>
              </w:rPr>
              <w:t>1</w:t>
            </w:r>
            <w:r w:rsidRPr="00AB0B71">
              <w:rPr>
                <w:lang w:val="en-US"/>
              </w:rPr>
              <w:t>0 </w:t>
            </w:r>
            <w:r>
              <w:rPr>
                <w:lang w:val="ru-RU"/>
              </w:rPr>
              <w:t>423</w:t>
            </w:r>
          </w:p>
        </w:tc>
      </w:tr>
      <w:tr w:rsidR="00C45947" w:rsidRPr="0038685C" w:rsidTr="004222E4">
        <w:trPr>
          <w:trHeight w:val="418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rPr>
                <w:lang w:val="fr-FR"/>
              </w:rPr>
            </w:pPr>
            <w:r w:rsidRPr="0040129A">
              <w:rPr>
                <w:b/>
                <w:lang w:val="fr-FR"/>
              </w:rPr>
              <w:t>GT</w:t>
            </w:r>
            <w:r w:rsidRPr="00E56D14">
              <w:rPr>
                <w:b/>
                <w:lang w:val="fr-FR"/>
              </w:rPr>
              <w:t xml:space="preserve">  </w:t>
            </w:r>
            <w:r w:rsidRPr="0040129A">
              <w:rPr>
                <w:b/>
                <w:lang w:val="fr-FR"/>
              </w:rPr>
              <w:t>DRAGANOV</w:t>
            </w:r>
            <w:r w:rsidRPr="00E56D14">
              <w:rPr>
                <w:b/>
                <w:lang w:val="fr-FR"/>
              </w:rPr>
              <w:t xml:space="preserve">  </w:t>
            </w:r>
            <w:r w:rsidRPr="0040129A">
              <w:rPr>
                <w:b/>
                <w:lang w:val="fr-FR"/>
              </w:rPr>
              <w:t>IVAN</w:t>
            </w:r>
            <w:r w:rsidRPr="00E56D14">
              <w:rPr>
                <w:b/>
                <w:lang w:val="fr-FR"/>
              </w:rPr>
              <w:t xml:space="preserve">   </w:t>
            </w:r>
            <w:r w:rsidRPr="0040129A">
              <w:rPr>
                <w:b/>
                <w:lang w:val="fr-FR"/>
              </w:rPr>
              <w:t>PIOTR</w:t>
            </w:r>
            <w:r w:rsidRPr="00E56D14">
              <w:rPr>
                <w:lang w:val="fr-FR"/>
              </w:rPr>
              <w:t xml:space="preserve">  </w:t>
            </w:r>
            <w:r w:rsidRPr="0040129A">
              <w:rPr>
                <w:b/>
                <w:lang w:val="fr-FR"/>
              </w:rPr>
              <w:t>or</w:t>
            </w:r>
            <w:r w:rsidRPr="00E56D14">
              <w:rPr>
                <w:b/>
                <w:lang w:val="fr-FR"/>
              </w:rPr>
              <w:t>.</w:t>
            </w:r>
            <w:r w:rsidRPr="0040129A">
              <w:rPr>
                <w:b/>
                <w:lang w:val="fr-FR"/>
              </w:rPr>
              <w:t>COMRAT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100688467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  <w:rPr>
                <w:lang w:val="en-US"/>
              </w:rPr>
            </w:pPr>
            <w:r w:rsidRPr="00AB0B71">
              <w:rPr>
                <w:lang w:val="en-US"/>
              </w:rPr>
              <w:t>55 800</w:t>
            </w:r>
          </w:p>
        </w:tc>
      </w:tr>
      <w:tr w:rsidR="00C45947" w:rsidRPr="0038685C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 CEBAN  OLGA VASILII  s. GAIDAR</w:t>
            </w:r>
          </w:p>
        </w:tc>
        <w:tc>
          <w:tcPr>
            <w:tcW w:w="1129" w:type="pct"/>
          </w:tcPr>
          <w:p w:rsidR="00C45947" w:rsidRPr="00D67898" w:rsidRDefault="00C45947" w:rsidP="004222E4">
            <w:pPr>
              <w:rPr>
                <w:lang w:val="en-US"/>
              </w:rPr>
            </w:pPr>
            <w:r>
              <w:t>1006894244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 w:rsidRPr="00AB0B71">
              <w:rPr>
                <w:lang w:val="en-US"/>
              </w:rPr>
              <w:t>32 340</w:t>
            </w:r>
          </w:p>
        </w:tc>
      </w:tr>
      <w:tr w:rsidR="00C45947" w:rsidRPr="0038685C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GT FUSU VITALIE PAVEL s. AVDARMA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100690463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 w:rsidRPr="00AB0B71">
              <w:rPr>
                <w:lang w:val="fr-FR"/>
              </w:rPr>
              <w:t>55 000</w:t>
            </w:r>
          </w:p>
        </w:tc>
      </w:tr>
      <w:tr w:rsidR="00C45947" w:rsidRPr="0038685C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GT  LIDIA  </w:t>
            </w:r>
          </w:p>
        </w:tc>
        <w:tc>
          <w:tcPr>
            <w:tcW w:w="1129" w:type="pct"/>
          </w:tcPr>
          <w:p w:rsidR="00C45947" w:rsidRDefault="00C45947" w:rsidP="004222E4">
            <w:r>
              <w:t>15649463</w:t>
            </w:r>
          </w:p>
        </w:tc>
        <w:tc>
          <w:tcPr>
            <w:tcW w:w="748" w:type="pct"/>
          </w:tcPr>
          <w:p w:rsidR="00C45947" w:rsidRDefault="00C45947" w:rsidP="004222E4">
            <w:pPr>
              <w:jc w:val="center"/>
            </w:pPr>
            <w:r>
              <w:t>330 000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DAALAR  DUZUU  SRL  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1004611000540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217 280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</w:t>
            </w:r>
            <w:r w:rsidRPr="0040129A">
              <w:rPr>
                <w:rFonts w:ascii="Times New Roman" w:hAnsi="Times New Roman"/>
                <w:b/>
                <w:sz w:val="24"/>
                <w:szCs w:val="24"/>
              </w:rPr>
              <w:t xml:space="preserve">  МИХНИ  ГЕОРГИЙ ВАСИЛЬЕВИЧ  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99845460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46 500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  NOVAC</w:t>
            </w:r>
            <w:proofErr w:type="gramEnd"/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NATALIA STEPAN or. COMRAT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100804466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56 250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GȚ </w:t>
            </w:r>
            <w:r w:rsidRPr="0040129A">
              <w:rPr>
                <w:rFonts w:ascii="Times New Roman" w:hAnsi="Times New Roman"/>
                <w:b/>
                <w:sz w:val="24"/>
                <w:szCs w:val="24"/>
              </w:rPr>
              <w:t xml:space="preserve">ЯЛАМА ВАЛЕРИЙ ВЛАДИМИРОВ 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100455422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77 847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6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</w:t>
            </w: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REAL PRODUS SRL</w:t>
            </w: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pct"/>
          </w:tcPr>
          <w:p w:rsidR="00C45947" w:rsidRPr="00AB0B71" w:rsidRDefault="00C45947" w:rsidP="004222E4">
            <w:pPr>
              <w:rPr>
                <w:lang w:val="en-US"/>
              </w:rPr>
            </w:pPr>
            <w:r>
              <w:t>1004611004227</w:t>
            </w:r>
          </w:p>
        </w:tc>
        <w:tc>
          <w:tcPr>
            <w:tcW w:w="748" w:type="pct"/>
          </w:tcPr>
          <w:p w:rsidR="00C45947" w:rsidRPr="00484D7B" w:rsidRDefault="00C45947" w:rsidP="00422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307 810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GȚ </w:t>
            </w:r>
            <w:r w:rsidRPr="00E56D1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DUDOGLO ILIA NICOLAI – mun. </w:t>
            </w: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COMRAT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100797469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70 050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SRL M.Z.-AGRO</w:t>
            </w: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1014611000404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26 400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9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GȚ </w:t>
            </w:r>
            <w:r w:rsidRPr="0040129A">
              <w:rPr>
                <w:rFonts w:ascii="Times New Roman" w:hAnsi="Times New Roman"/>
                <w:b/>
                <w:sz w:val="24"/>
                <w:szCs w:val="24"/>
              </w:rPr>
              <w:t xml:space="preserve">ЧЕБАН ПЕТР ГЕОРГИЕВИЧ 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100408423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61 650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GȚ CARA VALENTINA NICOLAI s.GAIDAR</w:t>
            </w:r>
            <w:r w:rsidRPr="00E56D1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100671426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23 700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D67898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56D1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GT Tulba Ilia Pavel s.Ferapontievca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100781462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21 300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AB0B71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56D14" w:rsidRDefault="00C45947" w:rsidP="004222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SRL AGRO-DKS SC 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1017611006810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136 100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E37BA2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37BA2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5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SRL</w:t>
            </w:r>
            <w:r w:rsidRPr="00E3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D35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BIZIM</w:t>
            </w:r>
            <w:r w:rsidRPr="00E3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35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SALKIM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1018611001410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69 575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37BA2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356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 FORMUZAL VLADISLAV IVAN or. CEADIR-LUNGA</w:t>
            </w:r>
            <w:r w:rsidRPr="004012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100667428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 xml:space="preserve">     319 275 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37BA2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  VELICIU NICOLAI (G)</w:t>
            </w:r>
          </w:p>
        </w:tc>
        <w:tc>
          <w:tcPr>
            <w:tcW w:w="1129" w:type="pct"/>
          </w:tcPr>
          <w:p w:rsidR="00C45947" w:rsidRPr="00F723C3" w:rsidRDefault="00C45947" w:rsidP="004222E4">
            <w:r>
              <w:t>29108980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18 750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37BA2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37BA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GT CARAIANI SOFIA DMITRI- s. AVDARMA</w:t>
            </w:r>
          </w:p>
        </w:tc>
        <w:tc>
          <w:tcPr>
            <w:tcW w:w="1129" w:type="pct"/>
          </w:tcPr>
          <w:p w:rsidR="00C45947" w:rsidRPr="00D67898" w:rsidRDefault="00C45947" w:rsidP="004222E4">
            <w:r>
              <w:t>100788468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28 350</w:t>
            </w:r>
          </w:p>
        </w:tc>
      </w:tr>
      <w:tr w:rsidR="00C45947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37BA2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 COJAN SERGHEI</w:t>
            </w:r>
          </w:p>
        </w:tc>
        <w:tc>
          <w:tcPr>
            <w:tcW w:w="1129" w:type="pct"/>
          </w:tcPr>
          <w:p w:rsidR="00C45947" w:rsidRDefault="00C45947" w:rsidP="004222E4">
            <w:r>
              <w:t>29254986</w:t>
            </w:r>
          </w:p>
        </w:tc>
        <w:tc>
          <w:tcPr>
            <w:tcW w:w="748" w:type="pct"/>
          </w:tcPr>
          <w:p w:rsidR="00C45947" w:rsidRDefault="00C45947" w:rsidP="004222E4">
            <w:pPr>
              <w:jc w:val="center"/>
            </w:pPr>
            <w:r>
              <w:t>68 500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37BA2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 IVANOGLO ANNA OR.VULCANESTI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100694980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100100</w:t>
            </w:r>
          </w:p>
        </w:tc>
      </w:tr>
      <w:tr w:rsidR="00C45947" w:rsidRPr="00AB0B71" w:rsidTr="004222E4">
        <w:trPr>
          <w:trHeight w:val="410"/>
        </w:trPr>
        <w:tc>
          <w:tcPr>
            <w:tcW w:w="490" w:type="pct"/>
          </w:tcPr>
          <w:p w:rsidR="00C45947" w:rsidRPr="0038685C" w:rsidRDefault="00C45947" w:rsidP="00C4594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633" w:type="pct"/>
          </w:tcPr>
          <w:p w:rsidR="00C45947" w:rsidRPr="00E37BA2" w:rsidRDefault="00C45947" w:rsidP="004222E4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GT BACU IVAN ZAHARI</w:t>
            </w:r>
          </w:p>
        </w:tc>
        <w:tc>
          <w:tcPr>
            <w:tcW w:w="1129" w:type="pct"/>
          </w:tcPr>
          <w:p w:rsidR="00C45947" w:rsidRPr="00AB0B71" w:rsidRDefault="00C45947" w:rsidP="004222E4">
            <w:r>
              <w:t>100433426</w:t>
            </w:r>
          </w:p>
        </w:tc>
        <w:tc>
          <w:tcPr>
            <w:tcW w:w="748" w:type="pct"/>
          </w:tcPr>
          <w:p w:rsidR="00C45947" w:rsidRPr="00AB0B71" w:rsidRDefault="00C45947" w:rsidP="004222E4">
            <w:pPr>
              <w:jc w:val="center"/>
            </w:pPr>
            <w:r>
              <w:t>58 400</w:t>
            </w:r>
          </w:p>
        </w:tc>
      </w:tr>
      <w:tr w:rsidR="00C45947" w:rsidRPr="00AB0B71" w:rsidTr="00C45947">
        <w:trPr>
          <w:trHeight w:val="212"/>
        </w:trPr>
        <w:tc>
          <w:tcPr>
            <w:tcW w:w="4252" w:type="pct"/>
            <w:gridSpan w:val="3"/>
          </w:tcPr>
          <w:p w:rsidR="00C45947" w:rsidRPr="003152A9" w:rsidRDefault="00C45947" w:rsidP="004222E4">
            <w:pPr>
              <w:rPr>
                <w:b/>
                <w:lang w:val="ru-RU"/>
              </w:rPr>
            </w:pPr>
            <w:r w:rsidRPr="003152A9">
              <w:rPr>
                <w:b/>
                <w:lang w:val="ru-RU"/>
              </w:rPr>
              <w:t>ВСЕГО:</w:t>
            </w:r>
          </w:p>
        </w:tc>
        <w:tc>
          <w:tcPr>
            <w:tcW w:w="748" w:type="pct"/>
          </w:tcPr>
          <w:p w:rsidR="00C45947" w:rsidRPr="000634D2" w:rsidRDefault="00C45947" w:rsidP="004222E4">
            <w:pPr>
              <w:jc w:val="center"/>
              <w:rPr>
                <w:b/>
                <w:lang w:val="ru-RU"/>
              </w:rPr>
            </w:pPr>
            <w:r w:rsidRPr="000634D2">
              <w:rPr>
                <w:b/>
                <w:lang w:val="ru-RU"/>
              </w:rPr>
              <w:t>4 806 162</w:t>
            </w:r>
            <w:r w:rsidRPr="000634D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634D2">
              <w:rPr>
                <w:b/>
                <w:lang w:val="ru-RU"/>
              </w:rPr>
              <w:t xml:space="preserve"> </w:t>
            </w:r>
          </w:p>
        </w:tc>
      </w:tr>
    </w:tbl>
    <w:p w:rsidR="0007678B" w:rsidRPr="00C45947" w:rsidRDefault="0007678B" w:rsidP="00C45947">
      <w:pPr>
        <w:rPr>
          <w:lang w:val="ru-RU"/>
        </w:rPr>
      </w:pPr>
    </w:p>
    <w:sectPr w:rsidR="0007678B" w:rsidRPr="00C45947" w:rsidSect="00C4594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D57"/>
    <w:multiLevelType w:val="hybridMultilevel"/>
    <w:tmpl w:val="C79E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47"/>
    <w:rsid w:val="0007678B"/>
    <w:rsid w:val="00460BE1"/>
    <w:rsid w:val="00661308"/>
    <w:rsid w:val="00C45947"/>
    <w:rsid w:val="00E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59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C459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Company>CtrlSoft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2023-01-30T14:40:00Z</dcterms:created>
  <dcterms:modified xsi:type="dcterms:W3CDTF">2023-01-30T14:42:00Z</dcterms:modified>
</cp:coreProperties>
</file>